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0A" w:rsidRDefault="00B25F87" w:rsidP="00CB296E">
      <w:pPr>
        <w:spacing w:line="240" w:lineRule="auto"/>
        <w:ind w:left="-567"/>
      </w:pPr>
      <w:r>
        <w:t xml:space="preserve">        </w:t>
      </w:r>
      <w:r w:rsidRPr="00B25F87">
        <w:rPr>
          <w:noProof/>
        </w:rPr>
        <w:drawing>
          <wp:inline distT="0" distB="0" distL="0" distR="0">
            <wp:extent cx="2389787" cy="936000"/>
            <wp:effectExtent l="19050" t="0" r="0" b="0"/>
            <wp:docPr id="171" name="Рисунок 17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787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376" w:rsidRDefault="00CB296E" w:rsidP="00EF5C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B05">
        <w:rPr>
          <w:rFonts w:ascii="Times New Roman" w:hAnsi="Times New Roman" w:cs="Times New Roman"/>
          <w:sz w:val="20"/>
          <w:szCs w:val="20"/>
        </w:rPr>
        <w:t xml:space="preserve">   </w:t>
      </w:r>
      <w:r w:rsidR="00EF5C6E">
        <w:rPr>
          <w:rFonts w:ascii="Times New Roman" w:hAnsi="Times New Roman" w:cs="Times New Roman"/>
          <w:sz w:val="20"/>
          <w:szCs w:val="20"/>
        </w:rPr>
        <w:t xml:space="preserve"> </w:t>
      </w:r>
      <w:r w:rsidRPr="00C07B05">
        <w:rPr>
          <w:rFonts w:ascii="Times New Roman" w:hAnsi="Times New Roman" w:cs="Times New Roman"/>
          <w:sz w:val="20"/>
          <w:szCs w:val="20"/>
        </w:rPr>
        <w:t xml:space="preserve"> В повседневной жизни Вы часто </w:t>
      </w:r>
      <w:proofErr w:type="gramStart"/>
      <w:r w:rsidRPr="00C07B05">
        <w:rPr>
          <w:rFonts w:ascii="Times New Roman" w:hAnsi="Times New Roman" w:cs="Times New Roman"/>
          <w:sz w:val="20"/>
          <w:szCs w:val="20"/>
        </w:rPr>
        <w:t>видите</w:t>
      </w:r>
      <w:proofErr w:type="gramEnd"/>
      <w:r w:rsidRPr="00C07B05">
        <w:rPr>
          <w:rFonts w:ascii="Times New Roman" w:hAnsi="Times New Roman" w:cs="Times New Roman"/>
          <w:sz w:val="20"/>
          <w:szCs w:val="20"/>
        </w:rPr>
        <w:t xml:space="preserve"> проезжающие мимо поезда и, возможно, сами не редко пользуетесь этим видом транспорта</w:t>
      </w:r>
      <w:r w:rsidR="00E6546F" w:rsidRPr="00C07B05">
        <w:rPr>
          <w:rFonts w:ascii="Times New Roman" w:hAnsi="Times New Roman" w:cs="Times New Roman"/>
          <w:sz w:val="20"/>
          <w:szCs w:val="20"/>
        </w:rPr>
        <w:t xml:space="preserve">. Но Вы когда- </w:t>
      </w:r>
      <w:proofErr w:type="spellStart"/>
      <w:r w:rsidR="00E6546F" w:rsidRPr="00C07B05">
        <w:rPr>
          <w:rFonts w:ascii="Times New Roman" w:hAnsi="Times New Roman" w:cs="Times New Roman"/>
          <w:sz w:val="20"/>
          <w:szCs w:val="20"/>
        </w:rPr>
        <w:t>нибудь</w:t>
      </w:r>
      <w:proofErr w:type="spellEnd"/>
      <w:r w:rsidR="00E6546F" w:rsidRPr="00C07B05">
        <w:rPr>
          <w:rFonts w:ascii="Times New Roman" w:hAnsi="Times New Roman" w:cs="Times New Roman"/>
          <w:sz w:val="20"/>
          <w:szCs w:val="20"/>
        </w:rPr>
        <w:t xml:space="preserve"> задумывались о том, сколько несчастных случаев бывает на железной дороге? Каждый год на магистрали фиксируются более сотни таких происшествий, десятки людей погибают под колесами поездов, получают травмы и увечья. И в </w:t>
      </w:r>
      <w:r w:rsidR="00C07B05" w:rsidRPr="00C07B05">
        <w:rPr>
          <w:rFonts w:ascii="Times New Roman" w:hAnsi="Times New Roman" w:cs="Times New Roman"/>
          <w:sz w:val="20"/>
          <w:szCs w:val="20"/>
        </w:rPr>
        <w:t>большинстве своем все несчастия</w:t>
      </w:r>
      <w:r w:rsidR="00EB7A0B">
        <w:rPr>
          <w:rFonts w:ascii="Times New Roman" w:hAnsi="Times New Roman" w:cs="Times New Roman"/>
          <w:sz w:val="20"/>
          <w:szCs w:val="20"/>
        </w:rPr>
        <w:t xml:space="preserve"> </w:t>
      </w:r>
      <w:r w:rsidR="00285A0D">
        <w:rPr>
          <w:rFonts w:ascii="Times New Roman" w:hAnsi="Times New Roman" w:cs="Times New Roman"/>
          <w:sz w:val="20"/>
          <w:szCs w:val="20"/>
        </w:rPr>
        <w:t>происходят по собственной неосторожности, а зачастую</w:t>
      </w:r>
      <w:r w:rsidR="006042E4">
        <w:rPr>
          <w:rFonts w:ascii="Times New Roman" w:hAnsi="Times New Roman" w:cs="Times New Roman"/>
          <w:sz w:val="20"/>
          <w:szCs w:val="20"/>
        </w:rPr>
        <w:t xml:space="preserve"> </w:t>
      </w:r>
      <w:r w:rsidR="00285A0D">
        <w:rPr>
          <w:rFonts w:ascii="Times New Roman" w:hAnsi="Times New Roman" w:cs="Times New Roman"/>
          <w:sz w:val="20"/>
          <w:szCs w:val="20"/>
        </w:rPr>
        <w:t xml:space="preserve">- преступной халатности самих граждан. </w:t>
      </w:r>
      <w:r w:rsidR="00A4715B">
        <w:rPr>
          <w:rFonts w:ascii="Times New Roman" w:hAnsi="Times New Roman" w:cs="Times New Roman"/>
          <w:sz w:val="20"/>
          <w:szCs w:val="20"/>
        </w:rPr>
        <w:t xml:space="preserve"> К сожалению, ежегодно на железной дороге под колеса поезда попадают несовершеннолетние.</w:t>
      </w:r>
    </w:p>
    <w:p w:rsidR="00A27A56" w:rsidRPr="0012010F" w:rsidRDefault="00EF5C6E" w:rsidP="00EF5C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27A56" w:rsidRPr="00BB05C2">
        <w:rPr>
          <w:rFonts w:ascii="Times New Roman" w:hAnsi="Times New Roman" w:cs="Times New Roman"/>
          <w:b/>
          <w:sz w:val="20"/>
          <w:szCs w:val="20"/>
        </w:rPr>
        <w:t>Железная дорога</w:t>
      </w:r>
      <w:r w:rsidR="00A27A56" w:rsidRPr="0012010F">
        <w:rPr>
          <w:rFonts w:ascii="Times New Roman" w:hAnsi="Times New Roman" w:cs="Times New Roman"/>
          <w:sz w:val="20"/>
          <w:szCs w:val="20"/>
        </w:rPr>
        <w:t xml:space="preserve"> — зона повышенной опасности, и пренебрежение правилами может привести к тяжёлым последствиям, вплоть до летальных исходов. </w:t>
      </w:r>
    </w:p>
    <w:p w:rsidR="00A27A56" w:rsidRPr="00B36FF6" w:rsidRDefault="00A27A56" w:rsidP="00B83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6E0C2F">
        <w:rPr>
          <w:rFonts w:ascii="Times New Roman" w:hAnsi="Times New Roman" w:cs="Times New Roman"/>
          <w:sz w:val="20"/>
          <w:szCs w:val="20"/>
        </w:rPr>
        <w:t>Некоторые</w:t>
      </w:r>
      <w:r w:rsidRPr="00B36FF6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612658">
        <w:rPr>
          <w:rFonts w:ascii="Times New Roman" w:hAnsi="Times New Roman" w:cs="Times New Roman"/>
          <w:b/>
          <w:color w:val="C00000"/>
          <w:sz w:val="20"/>
          <w:szCs w:val="20"/>
        </w:rPr>
        <w:t>причины</w:t>
      </w:r>
      <w:r w:rsidRPr="00B36FF6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EF7053">
        <w:rPr>
          <w:rFonts w:ascii="Times New Roman" w:hAnsi="Times New Roman" w:cs="Times New Roman"/>
          <w:sz w:val="20"/>
          <w:szCs w:val="20"/>
        </w:rPr>
        <w:t>травматизма среди подростков на железной дороге:</w:t>
      </w:r>
    </w:p>
    <w:p w:rsidR="00A27A56" w:rsidRPr="00B36FF6" w:rsidRDefault="00A27A56" w:rsidP="003E5F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382192">
        <w:rPr>
          <w:rStyle w:val="a4"/>
          <w:rFonts w:ascii="Times New Roman" w:hAnsi="Times New Roman" w:cs="Times New Roman"/>
          <w:color w:val="C00000"/>
          <w:sz w:val="20"/>
          <w:szCs w:val="20"/>
        </w:rPr>
        <w:t>Переход через пути в неустановленных местах</w:t>
      </w:r>
      <w:r w:rsidRPr="00382192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Pr="00B36FF6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834990">
        <w:rPr>
          <w:rFonts w:ascii="Times New Roman" w:hAnsi="Times New Roman" w:cs="Times New Roman"/>
          <w:sz w:val="20"/>
          <w:szCs w:val="20"/>
        </w:rPr>
        <w:t>Подростки</w:t>
      </w:r>
      <w:r w:rsidR="005C4900" w:rsidRPr="00834990">
        <w:rPr>
          <w:rFonts w:ascii="Times New Roman" w:hAnsi="Times New Roman" w:cs="Times New Roman"/>
          <w:sz w:val="20"/>
          <w:szCs w:val="20"/>
        </w:rPr>
        <w:t xml:space="preserve"> и взрослые</w:t>
      </w:r>
      <w:r w:rsidRPr="00834990">
        <w:rPr>
          <w:rFonts w:ascii="Times New Roman" w:hAnsi="Times New Roman" w:cs="Times New Roman"/>
          <w:sz w:val="20"/>
          <w:szCs w:val="20"/>
        </w:rPr>
        <w:t xml:space="preserve"> игнорируют пешеходные переходы, мосты, переезды и другие места, обозначенные знаками.</w:t>
      </w:r>
      <w:r w:rsidR="009B241D" w:rsidRPr="00B36FF6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</w:p>
    <w:p w:rsidR="000D1192" w:rsidRPr="00A06D09" w:rsidRDefault="003A4C74" w:rsidP="00BC03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A4C74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659255" cy="761521"/>
            <wp:effectExtent l="19050" t="0" r="0" b="0"/>
            <wp:docPr id="17" name="Рисунок 3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266" t="37350" r="13899" b="12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27" cy="761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DD5" w:rsidRPr="00D85DD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188000" cy="764372"/>
            <wp:effectExtent l="19050" t="0" r="0" b="0"/>
            <wp:docPr id="24" name="Рисунок 6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76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F2A" w:rsidRPr="00360505" w:rsidRDefault="00A27A56" w:rsidP="00A91F2A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Style w:val="a4"/>
          <w:rFonts w:ascii="Times New Roman" w:hAnsi="Times New Roman" w:cs="Times New Roman"/>
          <w:bCs w:val="0"/>
          <w:color w:val="C00000"/>
          <w:sz w:val="20"/>
          <w:szCs w:val="20"/>
        </w:rPr>
      </w:pPr>
      <w:r w:rsidRPr="00360505">
        <w:rPr>
          <w:rStyle w:val="a4"/>
          <w:rFonts w:ascii="Times New Roman" w:hAnsi="Times New Roman" w:cs="Times New Roman"/>
          <w:color w:val="C00000"/>
          <w:sz w:val="20"/>
          <w:szCs w:val="20"/>
        </w:rPr>
        <w:t xml:space="preserve">Нахождение на путях в наушниках или </w:t>
      </w:r>
    </w:p>
    <w:p w:rsidR="00A27A56" w:rsidRDefault="00A27A56" w:rsidP="00A91F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360505">
        <w:rPr>
          <w:rStyle w:val="a4"/>
          <w:rFonts w:ascii="Times New Roman" w:hAnsi="Times New Roman" w:cs="Times New Roman"/>
          <w:color w:val="C00000"/>
          <w:sz w:val="20"/>
          <w:szCs w:val="20"/>
        </w:rPr>
        <w:t>разговоры по мобильному телефону</w:t>
      </w:r>
      <w:r w:rsidRPr="00360505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Pr="00900FBE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9657EA">
        <w:rPr>
          <w:rFonts w:ascii="Times New Roman" w:hAnsi="Times New Roman" w:cs="Times New Roman"/>
          <w:sz w:val="20"/>
          <w:szCs w:val="20"/>
        </w:rPr>
        <w:t>Это лишает возможности услышать звуковые сигналы, подаваемые локомотивной бригадой поезда.</w:t>
      </w:r>
      <w:r w:rsidRPr="00900FBE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9B241D" w:rsidRPr="00900FBE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</w:p>
    <w:p w:rsidR="004B644F" w:rsidRDefault="004B644F" w:rsidP="00CE2A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4B644F">
        <w:rPr>
          <w:rFonts w:ascii="Times New Roman" w:hAnsi="Times New Roman" w:cs="Times New Roman"/>
          <w:noProof/>
          <w:color w:val="333333"/>
          <w:sz w:val="20"/>
          <w:szCs w:val="20"/>
        </w:rPr>
        <w:drawing>
          <wp:inline distT="0" distB="0" distL="0" distR="0">
            <wp:extent cx="1232000" cy="1260000"/>
            <wp:effectExtent l="19050" t="0" r="6250" b="0"/>
            <wp:docPr id="3" name="Рисунок 7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979" r="6750" b="26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000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987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91987" w:rsidRPr="00191987">
        <w:rPr>
          <w:rFonts w:ascii="Times New Roman" w:hAnsi="Times New Roman" w:cs="Times New Roman"/>
          <w:noProof/>
          <w:color w:val="333333"/>
          <w:sz w:val="20"/>
          <w:szCs w:val="20"/>
        </w:rPr>
        <w:drawing>
          <wp:inline distT="0" distB="0" distL="0" distR="0">
            <wp:extent cx="1404000" cy="1235000"/>
            <wp:effectExtent l="19050" t="0" r="5700" b="0"/>
            <wp:docPr id="26" name="Рисунок 4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182" t="11017" r="52275" b="36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2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B7" w:rsidRDefault="004947BE" w:rsidP="00C075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0"/>
          <w:szCs w:val="20"/>
        </w:rPr>
      </w:pPr>
      <w:r w:rsidRPr="002323C7">
        <w:rPr>
          <w:rStyle w:val="a4"/>
          <w:color w:val="C00000"/>
          <w:sz w:val="20"/>
          <w:szCs w:val="20"/>
        </w:rPr>
        <w:lastRenderedPageBreak/>
        <w:t>Озорство и хулиганство</w:t>
      </w:r>
      <w:r w:rsidRPr="009E6177">
        <w:rPr>
          <w:color w:val="333333"/>
          <w:sz w:val="20"/>
          <w:szCs w:val="20"/>
        </w:rPr>
        <w:t> на</w:t>
      </w:r>
      <w:r w:rsidR="00C075B7">
        <w:rPr>
          <w:color w:val="333333"/>
          <w:sz w:val="20"/>
          <w:szCs w:val="20"/>
        </w:rPr>
        <w:t xml:space="preserve"> </w:t>
      </w:r>
      <w:r w:rsidR="00C075B7" w:rsidRPr="00C075B7">
        <w:rPr>
          <w:color w:val="333333"/>
          <w:sz w:val="20"/>
          <w:szCs w:val="20"/>
        </w:rPr>
        <w:t>железнодорожных</w:t>
      </w:r>
      <w:r w:rsidR="00B4545D" w:rsidRPr="00B4545D">
        <w:rPr>
          <w:color w:val="333333"/>
          <w:sz w:val="20"/>
          <w:szCs w:val="20"/>
        </w:rPr>
        <w:t xml:space="preserve"> </w:t>
      </w:r>
      <w:r w:rsidR="00B4545D" w:rsidRPr="00C075B7">
        <w:rPr>
          <w:color w:val="333333"/>
          <w:sz w:val="20"/>
          <w:szCs w:val="20"/>
        </w:rPr>
        <w:t>путях.</w:t>
      </w:r>
    </w:p>
    <w:p w:rsidR="004947BE" w:rsidRPr="00C075B7" w:rsidRDefault="004947BE" w:rsidP="00C075B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C075B7">
        <w:rPr>
          <w:color w:val="333333"/>
          <w:sz w:val="20"/>
          <w:szCs w:val="20"/>
        </w:rPr>
        <w:t>Например, игры, катание на подножках вагонов. </w:t>
      </w:r>
    </w:p>
    <w:p w:rsidR="004947BE" w:rsidRPr="00BE47F7" w:rsidRDefault="00BE47F7" w:rsidP="00BE47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    </w:t>
      </w:r>
      <w:r w:rsidR="004947BE" w:rsidRPr="004947BE">
        <w:rPr>
          <w:noProof/>
        </w:rPr>
        <w:drawing>
          <wp:inline distT="0" distB="0" distL="0" distR="0">
            <wp:extent cx="2340000" cy="994281"/>
            <wp:effectExtent l="19050" t="0" r="3150" b="0"/>
            <wp:docPr id="4" name="Рисунок 2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649" t="48636" r="4636" b="2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994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5A0" w:rsidRDefault="000E6F1F" w:rsidP="006705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Style w:val="a4"/>
          <w:b w:val="0"/>
          <w:sz w:val="20"/>
          <w:szCs w:val="20"/>
        </w:rPr>
      </w:pPr>
      <w:r w:rsidRPr="000E2BF4">
        <w:rPr>
          <w:rStyle w:val="a4"/>
          <w:b w:val="0"/>
          <w:sz w:val="20"/>
          <w:szCs w:val="20"/>
        </w:rPr>
        <w:t>Даже заметив на пути человека</w:t>
      </w:r>
      <w:r w:rsidR="00584A73" w:rsidRPr="000E2BF4">
        <w:rPr>
          <w:rStyle w:val="a4"/>
          <w:b w:val="0"/>
          <w:sz w:val="20"/>
          <w:szCs w:val="20"/>
        </w:rPr>
        <w:t xml:space="preserve">, машинист </w:t>
      </w:r>
    </w:p>
    <w:p w:rsidR="00EB7B52" w:rsidRPr="000E2BF4" w:rsidRDefault="00584A73" w:rsidP="00B645A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0"/>
          <w:szCs w:val="20"/>
        </w:rPr>
      </w:pPr>
      <w:r w:rsidRPr="000E2BF4">
        <w:rPr>
          <w:rStyle w:val="a4"/>
          <w:b w:val="0"/>
          <w:sz w:val="20"/>
          <w:szCs w:val="20"/>
        </w:rPr>
        <w:t>практически ничего не сможет сделать,</w:t>
      </w:r>
      <w:r w:rsidR="00FE6419">
        <w:rPr>
          <w:rStyle w:val="a4"/>
          <w:b w:val="0"/>
          <w:sz w:val="20"/>
          <w:szCs w:val="20"/>
        </w:rPr>
        <w:t xml:space="preserve"> чтобы предотвратить его гибель, поскольку тормозной путь поезда составляет 600-800 метров.</w:t>
      </w:r>
    </w:p>
    <w:p w:rsidR="002F5A80" w:rsidRDefault="00EF309B" w:rsidP="004A427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C00000"/>
        </w:rPr>
      </w:pPr>
      <w:r w:rsidRPr="00EF309B">
        <w:rPr>
          <w:rStyle w:val="a4"/>
          <w:noProof/>
          <w:color w:val="333333"/>
        </w:rPr>
        <w:drawing>
          <wp:inline distT="0" distB="0" distL="0" distR="0">
            <wp:extent cx="1764000" cy="886667"/>
            <wp:effectExtent l="19050" t="0" r="7650" b="0"/>
            <wp:docPr id="23" name="Рисунок 7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613" t="41176" r="12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88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14E" w:rsidRPr="00950654" w:rsidRDefault="003517F6" w:rsidP="00B86F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Style w:val="a4"/>
          <w:b w:val="0"/>
          <w:sz w:val="20"/>
          <w:szCs w:val="20"/>
        </w:rPr>
      </w:pPr>
      <w:r w:rsidRPr="00950654">
        <w:rPr>
          <w:rStyle w:val="a4"/>
          <w:b w:val="0"/>
          <w:sz w:val="20"/>
          <w:szCs w:val="20"/>
        </w:rPr>
        <w:t xml:space="preserve">Пересекайте железнодорожные пути </w:t>
      </w:r>
      <w:r w:rsidR="00950654" w:rsidRPr="00950654">
        <w:rPr>
          <w:rStyle w:val="a4"/>
          <w:b w:val="0"/>
          <w:sz w:val="20"/>
          <w:szCs w:val="20"/>
        </w:rPr>
        <w:t xml:space="preserve">только </w:t>
      </w:r>
      <w:proofErr w:type="gramStart"/>
      <w:r w:rsidR="00950654" w:rsidRPr="00950654">
        <w:rPr>
          <w:rStyle w:val="a4"/>
          <w:b w:val="0"/>
          <w:sz w:val="20"/>
          <w:szCs w:val="20"/>
        </w:rPr>
        <w:t>в</w:t>
      </w:r>
      <w:proofErr w:type="gramEnd"/>
    </w:p>
    <w:p w:rsidR="003517F6" w:rsidRDefault="003517F6" w:rsidP="0095065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0"/>
          <w:szCs w:val="20"/>
        </w:rPr>
      </w:pPr>
      <w:r w:rsidRPr="00950654">
        <w:rPr>
          <w:rStyle w:val="a4"/>
          <w:b w:val="0"/>
          <w:sz w:val="20"/>
          <w:szCs w:val="20"/>
        </w:rPr>
        <w:t xml:space="preserve">разрешенных </w:t>
      </w:r>
      <w:proofErr w:type="gramStart"/>
      <w:r w:rsidRPr="00950654">
        <w:rPr>
          <w:rStyle w:val="a4"/>
          <w:b w:val="0"/>
          <w:sz w:val="20"/>
          <w:szCs w:val="20"/>
        </w:rPr>
        <w:t>местах</w:t>
      </w:r>
      <w:proofErr w:type="gramEnd"/>
      <w:r w:rsidR="00C0614E" w:rsidRPr="00950654">
        <w:rPr>
          <w:rStyle w:val="a4"/>
          <w:b w:val="0"/>
          <w:sz w:val="20"/>
          <w:szCs w:val="20"/>
        </w:rPr>
        <w:t>.</w:t>
      </w:r>
    </w:p>
    <w:p w:rsidR="00C0614E" w:rsidRPr="00CE50F0" w:rsidRDefault="00CE50F0" w:rsidP="00CE50F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0"/>
          <w:szCs w:val="20"/>
        </w:rPr>
      </w:pPr>
      <w:r w:rsidRPr="00CE50F0">
        <w:rPr>
          <w:rStyle w:val="a4"/>
          <w:b w:val="0"/>
          <w:noProof/>
          <w:sz w:val="20"/>
          <w:szCs w:val="20"/>
        </w:rPr>
        <w:drawing>
          <wp:inline distT="0" distB="0" distL="0" distR="0">
            <wp:extent cx="1872000" cy="739440"/>
            <wp:effectExtent l="19050" t="0" r="0" b="0"/>
            <wp:docPr id="36" name="Рисунок 5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990" b="20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73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E18" w:rsidRPr="005F3D80" w:rsidRDefault="00092E18" w:rsidP="00F80E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</w:rPr>
      </w:pPr>
      <w:r w:rsidRPr="005F3D80">
        <w:rPr>
          <w:rStyle w:val="a4"/>
          <w:sz w:val="22"/>
          <w:szCs w:val="22"/>
        </w:rPr>
        <w:t xml:space="preserve"> «</w:t>
      </w:r>
      <w:proofErr w:type="spellStart"/>
      <w:r w:rsidR="00DA2184" w:rsidRPr="005F3D80">
        <w:rPr>
          <w:rStyle w:val="a4"/>
          <w:sz w:val="22"/>
          <w:szCs w:val="22"/>
        </w:rPr>
        <w:t>З</w:t>
      </w:r>
      <w:r w:rsidRPr="005F3D80">
        <w:rPr>
          <w:rStyle w:val="a4"/>
          <w:sz w:val="22"/>
          <w:szCs w:val="22"/>
        </w:rPr>
        <w:t>ацепинг</w:t>
      </w:r>
      <w:proofErr w:type="spellEnd"/>
      <w:r w:rsidRPr="005F3D80">
        <w:rPr>
          <w:rStyle w:val="a4"/>
          <w:sz w:val="22"/>
          <w:szCs w:val="22"/>
        </w:rPr>
        <w:t>»</w:t>
      </w:r>
    </w:p>
    <w:p w:rsidR="00250D9C" w:rsidRPr="005F3D80" w:rsidRDefault="00250D9C" w:rsidP="00DA218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C00000"/>
          <w:sz w:val="22"/>
          <w:szCs w:val="22"/>
        </w:rPr>
      </w:pPr>
      <w:r w:rsidRPr="005F3D80">
        <w:rPr>
          <w:rStyle w:val="a4"/>
          <w:color w:val="C00000"/>
          <w:sz w:val="22"/>
          <w:szCs w:val="22"/>
        </w:rPr>
        <w:t>Смертельная забава, хобби или хулиганство?</w:t>
      </w:r>
    </w:p>
    <w:p w:rsidR="0030056E" w:rsidRPr="00250D9C" w:rsidRDefault="0030056E" w:rsidP="00DA218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2"/>
          <w:szCs w:val="22"/>
        </w:rPr>
      </w:pPr>
      <w:r w:rsidRPr="0030056E">
        <w:rPr>
          <w:rStyle w:val="a4"/>
          <w:noProof/>
          <w:sz w:val="22"/>
          <w:szCs w:val="22"/>
        </w:rPr>
        <w:drawing>
          <wp:inline distT="0" distB="0" distL="0" distR="0">
            <wp:extent cx="985520" cy="714375"/>
            <wp:effectExtent l="19050" t="0" r="5080" b="0"/>
            <wp:docPr id="32" name="Рисунок 7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58525" b="5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056E">
        <w:rPr>
          <w:rStyle w:val="a4"/>
          <w:noProof/>
          <w:sz w:val="22"/>
          <w:szCs w:val="22"/>
        </w:rPr>
        <w:drawing>
          <wp:inline distT="0" distB="0" distL="0" distR="0">
            <wp:extent cx="828000" cy="691516"/>
            <wp:effectExtent l="19050" t="0" r="0" b="0"/>
            <wp:docPr id="33" name="Рисунок 7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6521" t="4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69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056E">
        <w:rPr>
          <w:rStyle w:val="a4"/>
          <w:noProof/>
          <w:sz w:val="22"/>
          <w:szCs w:val="22"/>
        </w:rPr>
        <w:drawing>
          <wp:inline distT="0" distB="0" distL="0" distR="0">
            <wp:extent cx="1114800" cy="684000"/>
            <wp:effectExtent l="19050" t="0" r="9150" b="0"/>
            <wp:docPr id="34" name="Рисунок 2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0000" t="41872" r="27302" b="9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800" cy="6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A80" w:rsidRPr="00294259" w:rsidRDefault="00275C2E" w:rsidP="00294259">
      <w:pPr>
        <w:shd w:val="clear" w:color="auto" w:fill="FFFFFF"/>
        <w:spacing w:after="0" w:line="240" w:lineRule="auto"/>
        <w:jc w:val="both"/>
        <w:rPr>
          <w:rStyle w:val="a4"/>
          <w:b w:val="0"/>
          <w:bCs w:val="0"/>
        </w:rPr>
      </w:pPr>
      <w:r w:rsidRPr="00FF67E5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    </w:t>
      </w:r>
      <w:r w:rsidR="002F5A80" w:rsidRPr="00FF67E5">
        <w:rPr>
          <w:rStyle w:val="a4"/>
          <w:rFonts w:ascii="Times New Roman" w:hAnsi="Times New Roman" w:cs="Times New Roman"/>
          <w:b w:val="0"/>
          <w:sz w:val="20"/>
          <w:szCs w:val="20"/>
        </w:rPr>
        <w:t>В последнее время</w:t>
      </w:r>
      <w:r w:rsidR="006F5AA9" w:rsidRPr="00FF67E5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50D9C" w:rsidRPr="00FF67E5">
        <w:rPr>
          <w:rStyle w:val="a4"/>
          <w:rFonts w:ascii="Times New Roman" w:hAnsi="Times New Roman" w:cs="Times New Roman"/>
          <w:b w:val="0"/>
          <w:sz w:val="20"/>
          <w:szCs w:val="20"/>
        </w:rPr>
        <w:t>о неформальном молодежном дв</w:t>
      </w:r>
      <w:r w:rsidR="00C16803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ижении, так </w:t>
      </w:r>
      <w:proofErr w:type="gramStart"/>
      <w:r w:rsidR="00C16803">
        <w:rPr>
          <w:rStyle w:val="a4"/>
          <w:rFonts w:ascii="Times New Roman" w:hAnsi="Times New Roman" w:cs="Times New Roman"/>
          <w:b w:val="0"/>
          <w:sz w:val="20"/>
          <w:szCs w:val="20"/>
        </w:rPr>
        <w:t>называемых</w:t>
      </w:r>
      <w:proofErr w:type="gramEnd"/>
      <w:r w:rsidR="00C16803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C16803">
        <w:rPr>
          <w:rStyle w:val="a4"/>
          <w:rFonts w:ascii="Times New Roman" w:hAnsi="Times New Roman" w:cs="Times New Roman"/>
          <w:b w:val="0"/>
          <w:sz w:val="20"/>
          <w:szCs w:val="20"/>
        </w:rPr>
        <w:t>зацеперах</w:t>
      </w:r>
      <w:proofErr w:type="spellEnd"/>
      <w:r w:rsidR="00250D9C" w:rsidRPr="00FF67E5">
        <w:rPr>
          <w:rStyle w:val="a4"/>
          <w:rFonts w:ascii="Times New Roman" w:hAnsi="Times New Roman" w:cs="Times New Roman"/>
          <w:b w:val="0"/>
          <w:sz w:val="20"/>
          <w:szCs w:val="20"/>
        </w:rPr>
        <w:t>, мы слышим всё чаще.</w:t>
      </w:r>
      <w:r w:rsidR="00A765BE" w:rsidRPr="00FF67E5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765BE" w:rsidRPr="00D71E28">
        <w:rPr>
          <w:rStyle w:val="a4"/>
          <w:rFonts w:ascii="Times New Roman" w:hAnsi="Times New Roman" w:cs="Times New Roman"/>
          <w:sz w:val="20"/>
          <w:szCs w:val="20"/>
        </w:rPr>
        <w:t>«</w:t>
      </w:r>
      <w:proofErr w:type="spellStart"/>
      <w:r w:rsidR="00622A6E" w:rsidRPr="00D71E28">
        <w:rPr>
          <w:rStyle w:val="a4"/>
          <w:rFonts w:ascii="Times New Roman" w:hAnsi="Times New Roman" w:cs="Times New Roman"/>
          <w:sz w:val="20"/>
          <w:szCs w:val="20"/>
        </w:rPr>
        <w:t>З</w:t>
      </w:r>
      <w:r w:rsidR="00A765BE" w:rsidRPr="00D71E28">
        <w:rPr>
          <w:rStyle w:val="a4"/>
          <w:rFonts w:ascii="Times New Roman" w:hAnsi="Times New Roman" w:cs="Times New Roman"/>
          <w:sz w:val="20"/>
          <w:szCs w:val="20"/>
        </w:rPr>
        <w:t>ацепинг</w:t>
      </w:r>
      <w:proofErr w:type="spellEnd"/>
      <w:r w:rsidR="00A765BE" w:rsidRPr="00D71E28">
        <w:rPr>
          <w:rStyle w:val="a4"/>
          <w:rFonts w:ascii="Times New Roman" w:hAnsi="Times New Roman" w:cs="Times New Roman"/>
          <w:sz w:val="20"/>
          <w:szCs w:val="20"/>
        </w:rPr>
        <w:t>»-</w:t>
      </w:r>
      <w:r w:rsidR="00A765BE" w:rsidRPr="00FF67E5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это способ передвижения на поезде, при </w:t>
      </w:r>
      <w:r w:rsidR="00E53709" w:rsidRPr="00FF67E5">
        <w:rPr>
          <w:rStyle w:val="a4"/>
          <w:rFonts w:ascii="Times New Roman" w:hAnsi="Times New Roman" w:cs="Times New Roman"/>
          <w:b w:val="0"/>
          <w:sz w:val="20"/>
          <w:szCs w:val="20"/>
        </w:rPr>
        <w:t>котором человек цепляется к вагонам снаружи за различные поручни, лестницы, подножки и другие элементы.</w:t>
      </w:r>
      <w:r w:rsidR="00050C72" w:rsidRPr="00FF67E5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050C72" w:rsidRPr="00D71E28">
        <w:rPr>
          <w:rStyle w:val="a4"/>
          <w:rFonts w:ascii="Times New Roman" w:hAnsi="Times New Roman" w:cs="Times New Roman"/>
          <w:sz w:val="20"/>
          <w:szCs w:val="20"/>
        </w:rPr>
        <w:t>Зацепер</w:t>
      </w:r>
      <w:proofErr w:type="spellEnd"/>
      <w:r w:rsidR="00050C72" w:rsidRPr="00FF67E5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может ехать на крыше, на открытых переходных и тормозных площадках, с боковых или торцевых сторон вагона.</w:t>
      </w:r>
      <w:r w:rsidR="00FF67E5">
        <w:rPr>
          <w:rStyle w:val="a4"/>
          <w:b w:val="0"/>
          <w:sz w:val="20"/>
          <w:szCs w:val="20"/>
        </w:rPr>
        <w:t xml:space="preserve"> </w:t>
      </w:r>
      <w:proofErr w:type="spellStart"/>
      <w:r w:rsidR="00FF67E5" w:rsidRPr="00D71E2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Зацепинг</w:t>
      </w:r>
      <w:proofErr w:type="spellEnd"/>
      <w:r w:rsidR="00FF67E5" w:rsidRPr="00D71E2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FF67E5">
        <w:rPr>
          <w:rFonts w:ascii="Times New Roman" w:hAnsi="Times New Roman" w:cs="Times New Roman"/>
          <w:color w:val="292929"/>
          <w:sz w:val="20"/>
          <w:szCs w:val="20"/>
          <w:shd w:val="clear" w:color="auto" w:fill="FFFFFF"/>
        </w:rPr>
        <w:t>– это крайне опасное увлечение подростков, которые</w:t>
      </w:r>
      <w:r w:rsidR="00FF67E5">
        <w:rPr>
          <w:rFonts w:ascii="Arial" w:hAnsi="Arial" w:cs="Arial"/>
          <w:color w:val="292929"/>
          <w:sz w:val="27"/>
          <w:szCs w:val="27"/>
          <w:shd w:val="clear" w:color="auto" w:fill="FFFFFF"/>
        </w:rPr>
        <w:t xml:space="preserve"> </w:t>
      </w:r>
      <w:r w:rsidR="00FF67E5">
        <w:rPr>
          <w:rFonts w:ascii="Times New Roman" w:hAnsi="Times New Roman" w:cs="Times New Roman"/>
          <w:color w:val="292929"/>
          <w:sz w:val="20"/>
          <w:szCs w:val="20"/>
          <w:shd w:val="clear" w:color="auto" w:fill="FFFFFF"/>
        </w:rPr>
        <w:t xml:space="preserve">стремятся развлечься и при этом остаются обделенными вниманием со стороны родителей. Иногда такое хобби может быть признаком развивающихся проблем с психикой, которые </w:t>
      </w:r>
      <w:proofErr w:type="gramStart"/>
      <w:r w:rsidR="00FF67E5">
        <w:rPr>
          <w:rFonts w:ascii="Times New Roman" w:hAnsi="Times New Roman" w:cs="Times New Roman"/>
          <w:color w:val="292929"/>
          <w:sz w:val="20"/>
          <w:szCs w:val="20"/>
          <w:shd w:val="clear" w:color="auto" w:fill="FFFFFF"/>
        </w:rPr>
        <w:t>игнорируются  семьей</w:t>
      </w:r>
      <w:proofErr w:type="gramEnd"/>
      <w:r w:rsidR="00FF67E5">
        <w:t>.</w:t>
      </w:r>
    </w:p>
    <w:p w:rsidR="00BE641A" w:rsidRPr="00294259" w:rsidRDefault="009E3AAB" w:rsidP="00AF25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0"/>
          <w:szCs w:val="20"/>
        </w:rPr>
      </w:pPr>
      <w:r w:rsidRPr="00294259">
        <w:rPr>
          <w:rStyle w:val="a4"/>
          <w:sz w:val="20"/>
          <w:szCs w:val="20"/>
        </w:rPr>
        <w:lastRenderedPageBreak/>
        <w:t>Известны ли тебе возможные последствия</w:t>
      </w:r>
      <w:r w:rsidR="00AF25C6" w:rsidRPr="00294259">
        <w:rPr>
          <w:rStyle w:val="a4"/>
          <w:sz w:val="20"/>
          <w:szCs w:val="20"/>
        </w:rPr>
        <w:t xml:space="preserve"> </w:t>
      </w:r>
      <w:proofErr w:type="spellStart"/>
      <w:r w:rsidR="00DA2184" w:rsidRPr="00294259">
        <w:rPr>
          <w:rStyle w:val="a4"/>
          <w:sz w:val="20"/>
          <w:szCs w:val="20"/>
        </w:rPr>
        <w:t>зацепинга</w:t>
      </w:r>
      <w:proofErr w:type="spellEnd"/>
      <w:r w:rsidR="00DA2184" w:rsidRPr="00294259">
        <w:rPr>
          <w:rStyle w:val="a4"/>
          <w:sz w:val="20"/>
          <w:szCs w:val="20"/>
        </w:rPr>
        <w:t>?</w:t>
      </w:r>
    </w:p>
    <w:p w:rsidR="00BE641A" w:rsidRPr="00A7709C" w:rsidRDefault="00AF25C6" w:rsidP="0029425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4"/>
          <w:sz w:val="20"/>
          <w:szCs w:val="20"/>
        </w:rPr>
      </w:pPr>
      <w:r w:rsidRPr="00F40990">
        <w:rPr>
          <w:rStyle w:val="a4"/>
          <w:color w:val="C00000"/>
          <w:sz w:val="20"/>
          <w:szCs w:val="20"/>
        </w:rPr>
        <w:t xml:space="preserve">Потеря </w:t>
      </w:r>
      <w:r w:rsidR="004F7AA0" w:rsidRPr="00F40990">
        <w:rPr>
          <w:rStyle w:val="a4"/>
          <w:color w:val="C00000"/>
          <w:sz w:val="20"/>
          <w:szCs w:val="20"/>
        </w:rPr>
        <w:t xml:space="preserve"> </w:t>
      </w:r>
      <w:r w:rsidRPr="00F40990">
        <w:rPr>
          <w:rStyle w:val="a4"/>
          <w:color w:val="C00000"/>
          <w:sz w:val="20"/>
          <w:szCs w:val="20"/>
        </w:rPr>
        <w:t>равновесия</w:t>
      </w:r>
      <w:r w:rsidRPr="00A7709C">
        <w:rPr>
          <w:rStyle w:val="a4"/>
          <w:b w:val="0"/>
          <w:sz w:val="20"/>
          <w:szCs w:val="20"/>
        </w:rPr>
        <w:t xml:space="preserve"> </w:t>
      </w:r>
      <w:r w:rsidR="004F7AA0">
        <w:rPr>
          <w:rStyle w:val="a4"/>
          <w:b w:val="0"/>
          <w:sz w:val="20"/>
          <w:szCs w:val="20"/>
        </w:rPr>
        <w:t xml:space="preserve"> </w:t>
      </w:r>
      <w:r w:rsidRPr="00A7709C">
        <w:rPr>
          <w:rStyle w:val="a4"/>
          <w:b w:val="0"/>
          <w:sz w:val="20"/>
          <w:szCs w:val="20"/>
        </w:rPr>
        <w:t xml:space="preserve">и падение с поезда </w:t>
      </w:r>
      <w:proofErr w:type="gramStart"/>
      <w:r w:rsidRPr="00A7709C">
        <w:rPr>
          <w:rStyle w:val="a4"/>
          <w:b w:val="0"/>
          <w:sz w:val="20"/>
          <w:szCs w:val="20"/>
        </w:rPr>
        <w:t>во</w:t>
      </w:r>
      <w:proofErr w:type="gramEnd"/>
    </w:p>
    <w:p w:rsidR="008A4982" w:rsidRPr="00A24647" w:rsidRDefault="00AF25C6" w:rsidP="0029425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0"/>
          <w:szCs w:val="20"/>
        </w:rPr>
      </w:pPr>
      <w:r w:rsidRPr="00A7709C">
        <w:rPr>
          <w:rStyle w:val="a4"/>
          <w:b w:val="0"/>
          <w:sz w:val="20"/>
          <w:szCs w:val="20"/>
        </w:rPr>
        <w:t xml:space="preserve"> время движения, в том числе под рельсы идущего состава;</w:t>
      </w:r>
    </w:p>
    <w:p w:rsidR="00CF0741" w:rsidRPr="004A427B" w:rsidRDefault="001E7BF5" w:rsidP="002942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4"/>
          <w:b w:val="0"/>
          <w:sz w:val="20"/>
          <w:szCs w:val="20"/>
        </w:rPr>
      </w:pPr>
      <w:r w:rsidRPr="00CD063C">
        <w:rPr>
          <w:rStyle w:val="a4"/>
          <w:color w:val="C00000"/>
          <w:sz w:val="20"/>
          <w:szCs w:val="20"/>
        </w:rPr>
        <w:t>столкновение с препятствиями</w:t>
      </w:r>
      <w:r w:rsidRPr="004A427B">
        <w:rPr>
          <w:rStyle w:val="a4"/>
          <w:b w:val="0"/>
          <w:sz w:val="20"/>
          <w:szCs w:val="20"/>
        </w:rPr>
        <w:t xml:space="preserve"> по ходу движения (например, платформами, светофорными столбами, мостами, порталами тоннелей);</w:t>
      </w:r>
    </w:p>
    <w:p w:rsidR="004B7243" w:rsidRDefault="00156222" w:rsidP="002942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4"/>
          <w:b w:val="0"/>
          <w:sz w:val="20"/>
          <w:szCs w:val="20"/>
        </w:rPr>
      </w:pPr>
      <w:r w:rsidRPr="00AD71ED">
        <w:rPr>
          <w:rStyle w:val="a4"/>
          <w:color w:val="C00000"/>
          <w:sz w:val="20"/>
          <w:szCs w:val="20"/>
        </w:rPr>
        <w:t xml:space="preserve">поражение </w:t>
      </w:r>
      <w:r w:rsidR="00874D07" w:rsidRPr="00AD71ED">
        <w:rPr>
          <w:rStyle w:val="a4"/>
          <w:color w:val="C00000"/>
          <w:sz w:val="20"/>
          <w:szCs w:val="20"/>
        </w:rPr>
        <w:t>электрическим током</w:t>
      </w:r>
      <w:r w:rsidR="00874D07" w:rsidRPr="004A427B">
        <w:rPr>
          <w:rStyle w:val="a4"/>
          <w:b w:val="0"/>
          <w:sz w:val="20"/>
          <w:szCs w:val="20"/>
        </w:rPr>
        <w:t xml:space="preserve"> при проезде на электрифицированных линиях или при попытке запрыгнуть на крышу поезда с моста, в результате прикосновения или слишком близкого приближ</w:t>
      </w:r>
      <w:r w:rsidR="009B0255" w:rsidRPr="004A427B">
        <w:rPr>
          <w:rStyle w:val="a4"/>
          <w:b w:val="0"/>
          <w:sz w:val="20"/>
          <w:szCs w:val="20"/>
        </w:rPr>
        <w:t>ения к контактной сети, токоприё</w:t>
      </w:r>
      <w:r w:rsidR="00874D07" w:rsidRPr="004A427B">
        <w:rPr>
          <w:rStyle w:val="a4"/>
          <w:b w:val="0"/>
          <w:sz w:val="20"/>
          <w:szCs w:val="20"/>
        </w:rPr>
        <w:t>мнику,</w:t>
      </w:r>
      <w:r w:rsidR="009B0255" w:rsidRPr="004A427B">
        <w:rPr>
          <w:rStyle w:val="a4"/>
          <w:b w:val="0"/>
          <w:sz w:val="20"/>
          <w:szCs w:val="20"/>
        </w:rPr>
        <w:t xml:space="preserve"> тормозным резисторам и токоведущим высок</w:t>
      </w:r>
      <w:r w:rsidR="004B7243">
        <w:rPr>
          <w:rStyle w:val="a4"/>
          <w:b w:val="0"/>
          <w:sz w:val="20"/>
          <w:szCs w:val="20"/>
        </w:rPr>
        <w:t>овольтным шинам;</w:t>
      </w:r>
      <w:r w:rsidR="009B0255" w:rsidRPr="004A427B">
        <w:rPr>
          <w:rStyle w:val="a4"/>
          <w:b w:val="0"/>
          <w:sz w:val="20"/>
          <w:szCs w:val="20"/>
        </w:rPr>
        <w:t xml:space="preserve"> </w:t>
      </w:r>
    </w:p>
    <w:p w:rsidR="001E7BF5" w:rsidRDefault="009B0255" w:rsidP="002942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4"/>
          <w:b w:val="0"/>
          <w:sz w:val="20"/>
          <w:szCs w:val="20"/>
        </w:rPr>
      </w:pPr>
      <w:r w:rsidRPr="00FB63EC">
        <w:rPr>
          <w:rStyle w:val="a4"/>
          <w:color w:val="C00000"/>
          <w:sz w:val="20"/>
          <w:szCs w:val="20"/>
        </w:rPr>
        <w:t>получение тепловых ожогов</w:t>
      </w:r>
      <w:r w:rsidRPr="004F774E">
        <w:rPr>
          <w:rStyle w:val="a4"/>
          <w:b w:val="0"/>
          <w:color w:val="C00000"/>
          <w:sz w:val="20"/>
          <w:szCs w:val="20"/>
        </w:rPr>
        <w:t xml:space="preserve"> </w:t>
      </w:r>
      <w:r w:rsidRPr="004A427B">
        <w:rPr>
          <w:rStyle w:val="a4"/>
          <w:b w:val="0"/>
          <w:sz w:val="20"/>
          <w:szCs w:val="20"/>
        </w:rPr>
        <w:t>при прикосновении к нагретым</w:t>
      </w:r>
      <w:r w:rsidR="00B54AB7">
        <w:rPr>
          <w:rStyle w:val="a4"/>
          <w:b w:val="0"/>
          <w:sz w:val="20"/>
          <w:szCs w:val="20"/>
        </w:rPr>
        <w:t xml:space="preserve"> тормозным резисторам;</w:t>
      </w:r>
    </w:p>
    <w:p w:rsidR="00B54AB7" w:rsidRDefault="00B54AB7" w:rsidP="002942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4"/>
          <w:b w:val="0"/>
          <w:sz w:val="20"/>
          <w:szCs w:val="20"/>
        </w:rPr>
      </w:pPr>
      <w:r w:rsidRPr="00D15012">
        <w:rPr>
          <w:rStyle w:val="a4"/>
          <w:color w:val="C00000"/>
          <w:sz w:val="20"/>
          <w:szCs w:val="20"/>
        </w:rPr>
        <w:t>падение под колеса</w:t>
      </w:r>
      <w:r>
        <w:rPr>
          <w:rStyle w:val="a4"/>
          <w:b w:val="0"/>
          <w:color w:val="C00000"/>
          <w:sz w:val="20"/>
          <w:szCs w:val="20"/>
        </w:rPr>
        <w:t xml:space="preserve"> </w:t>
      </w:r>
      <w:r w:rsidRPr="00B54AB7">
        <w:rPr>
          <w:rStyle w:val="a4"/>
          <w:b w:val="0"/>
          <w:sz w:val="20"/>
          <w:szCs w:val="20"/>
        </w:rPr>
        <w:t>в результате неудачного запрыгивания или схода на ходу на боковую подножку, спереди или между вагонами;</w:t>
      </w:r>
    </w:p>
    <w:p w:rsidR="007F6FA1" w:rsidRPr="004F7AA0" w:rsidRDefault="00C33805" w:rsidP="002942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4"/>
          <w:b w:val="0"/>
          <w:sz w:val="20"/>
          <w:szCs w:val="20"/>
        </w:rPr>
      </w:pPr>
      <w:proofErr w:type="spellStart"/>
      <w:r w:rsidRPr="00782A6D">
        <w:rPr>
          <w:rStyle w:val="a4"/>
          <w:color w:val="C00000"/>
          <w:sz w:val="20"/>
          <w:szCs w:val="20"/>
        </w:rPr>
        <w:t>травмирование</w:t>
      </w:r>
      <w:proofErr w:type="spellEnd"/>
      <w:r w:rsidRPr="00782A6D">
        <w:rPr>
          <w:rStyle w:val="a4"/>
          <w:color w:val="C00000"/>
          <w:sz w:val="20"/>
          <w:szCs w:val="20"/>
        </w:rPr>
        <w:t>,</w:t>
      </w:r>
      <w:r>
        <w:rPr>
          <w:rStyle w:val="a4"/>
          <w:b w:val="0"/>
          <w:color w:val="C00000"/>
          <w:sz w:val="20"/>
          <w:szCs w:val="20"/>
        </w:rPr>
        <w:t xml:space="preserve"> </w:t>
      </w:r>
      <w:r>
        <w:rPr>
          <w:rStyle w:val="a4"/>
          <w:b w:val="0"/>
          <w:sz w:val="20"/>
          <w:szCs w:val="20"/>
        </w:rPr>
        <w:t>в том числе получение увечья, что приводит к инвалидности в результате запрыгивания на поезд или спрыгивания с поезда на большой скорости на ходу.</w:t>
      </w:r>
    </w:p>
    <w:p w:rsidR="002D4163" w:rsidRDefault="00254AC3" w:rsidP="002D4163">
      <w:pPr>
        <w:pStyle w:val="a3"/>
        <w:shd w:val="clear" w:color="auto" w:fill="FFFFFF"/>
        <w:spacing w:before="0" w:beforeAutospacing="0" w:after="0" w:afterAutospacing="0"/>
        <w:ind w:left="357"/>
        <w:jc w:val="both"/>
        <w:rPr>
          <w:rStyle w:val="a4"/>
          <w:b w:val="0"/>
          <w:sz w:val="20"/>
          <w:szCs w:val="20"/>
        </w:rPr>
      </w:pPr>
      <w:proofErr w:type="spellStart"/>
      <w:r>
        <w:rPr>
          <w:rStyle w:val="a4"/>
          <w:b w:val="0"/>
          <w:sz w:val="20"/>
          <w:szCs w:val="20"/>
        </w:rPr>
        <w:t>Зацепинг</w:t>
      </w:r>
      <w:proofErr w:type="spellEnd"/>
      <w:r>
        <w:rPr>
          <w:rStyle w:val="a4"/>
          <w:b w:val="0"/>
          <w:sz w:val="20"/>
          <w:szCs w:val="20"/>
        </w:rPr>
        <w:t xml:space="preserve"> </w:t>
      </w:r>
      <w:r w:rsidR="000507B3">
        <w:rPr>
          <w:rStyle w:val="a4"/>
          <w:b w:val="0"/>
          <w:sz w:val="20"/>
          <w:szCs w:val="20"/>
        </w:rPr>
        <w:t xml:space="preserve"> </w:t>
      </w:r>
      <w:r>
        <w:rPr>
          <w:rStyle w:val="a4"/>
          <w:b w:val="0"/>
          <w:sz w:val="20"/>
          <w:szCs w:val="20"/>
        </w:rPr>
        <w:t>начинается</w:t>
      </w:r>
      <w:r w:rsidR="000507B3">
        <w:rPr>
          <w:rStyle w:val="a4"/>
          <w:b w:val="0"/>
          <w:sz w:val="20"/>
          <w:szCs w:val="20"/>
        </w:rPr>
        <w:t xml:space="preserve"> ИГРОЙ</w:t>
      </w:r>
      <w:r>
        <w:rPr>
          <w:rStyle w:val="a4"/>
          <w:b w:val="0"/>
          <w:sz w:val="20"/>
          <w:szCs w:val="20"/>
        </w:rPr>
        <w:t xml:space="preserve">, заканчивается </w:t>
      </w:r>
    </w:p>
    <w:p w:rsidR="00254AC3" w:rsidRDefault="00254AC3" w:rsidP="002D416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>ТРАГЕДИЕЙ</w:t>
      </w:r>
      <w:r w:rsidR="000507B3">
        <w:rPr>
          <w:rStyle w:val="a4"/>
          <w:b w:val="0"/>
          <w:sz w:val="20"/>
          <w:szCs w:val="20"/>
        </w:rPr>
        <w:t>!</w:t>
      </w:r>
    </w:p>
    <w:p w:rsidR="004D2DDF" w:rsidRDefault="008C34E2" w:rsidP="00541BE7">
      <w:pPr>
        <w:pStyle w:val="a3"/>
        <w:shd w:val="clear" w:color="auto" w:fill="FFFFFF"/>
        <w:spacing w:before="0" w:beforeAutospacing="0" w:after="0" w:afterAutospacing="0"/>
        <w:ind w:left="357"/>
        <w:jc w:val="center"/>
        <w:rPr>
          <w:rStyle w:val="a4"/>
          <w:b w:val="0"/>
          <w:sz w:val="20"/>
          <w:szCs w:val="20"/>
        </w:rPr>
      </w:pPr>
      <w:r w:rsidRPr="00C87D30">
        <w:rPr>
          <w:rStyle w:val="a4"/>
          <w:color w:val="C00000"/>
          <w:sz w:val="20"/>
          <w:szCs w:val="20"/>
        </w:rPr>
        <w:t>Тебе это нужно?</w:t>
      </w:r>
      <w:r>
        <w:rPr>
          <w:rStyle w:val="a4"/>
          <w:b w:val="0"/>
          <w:sz w:val="20"/>
          <w:szCs w:val="20"/>
        </w:rPr>
        <w:t xml:space="preserve"> </w:t>
      </w:r>
      <w:r w:rsidRPr="00C87D30">
        <w:rPr>
          <w:rStyle w:val="a4"/>
          <w:color w:val="C00000"/>
          <w:sz w:val="20"/>
          <w:szCs w:val="20"/>
        </w:rPr>
        <w:t>Найди альтернативу!!!</w:t>
      </w:r>
    </w:p>
    <w:p w:rsidR="00BD47DB" w:rsidRPr="00BD47DB" w:rsidRDefault="008C34E2" w:rsidP="00BD47DB">
      <w:pPr>
        <w:pStyle w:val="a3"/>
        <w:shd w:val="clear" w:color="auto" w:fill="FFFFFF"/>
        <w:spacing w:before="0" w:beforeAutospacing="0" w:after="0" w:afterAutospacing="0"/>
        <w:ind w:left="357"/>
        <w:jc w:val="center"/>
        <w:rPr>
          <w:rStyle w:val="a4"/>
          <w:sz w:val="20"/>
          <w:szCs w:val="20"/>
        </w:rPr>
      </w:pPr>
      <w:r w:rsidRPr="00BD47DB">
        <w:rPr>
          <w:rStyle w:val="a4"/>
          <w:sz w:val="20"/>
          <w:szCs w:val="20"/>
        </w:rPr>
        <w:t>Спорт! Туризм! Творчество!</w:t>
      </w:r>
      <w:r w:rsidR="008B5CB9" w:rsidRPr="00BD47DB">
        <w:rPr>
          <w:rStyle w:val="a4"/>
          <w:sz w:val="20"/>
          <w:szCs w:val="20"/>
        </w:rPr>
        <w:t xml:space="preserve"> </w:t>
      </w:r>
      <w:proofErr w:type="spellStart"/>
      <w:r w:rsidR="008B5CB9" w:rsidRPr="00BD47DB">
        <w:rPr>
          <w:rStyle w:val="a4"/>
          <w:sz w:val="20"/>
          <w:szCs w:val="20"/>
        </w:rPr>
        <w:t>Волонтерство</w:t>
      </w:r>
      <w:proofErr w:type="spellEnd"/>
      <w:r w:rsidR="008B5CB9" w:rsidRPr="00BD47DB">
        <w:rPr>
          <w:rStyle w:val="a4"/>
          <w:sz w:val="20"/>
          <w:szCs w:val="20"/>
        </w:rPr>
        <w:t xml:space="preserve">! </w:t>
      </w:r>
      <w:r w:rsidR="00C87D30" w:rsidRPr="00BD47DB">
        <w:rPr>
          <w:rStyle w:val="a4"/>
          <w:sz w:val="20"/>
          <w:szCs w:val="20"/>
        </w:rPr>
        <w:t>Патриотический клуб!</w:t>
      </w:r>
    </w:p>
    <w:p w:rsidR="00A24647" w:rsidRDefault="008B5CB9" w:rsidP="00B77BAD">
      <w:pPr>
        <w:pStyle w:val="a3"/>
        <w:shd w:val="clear" w:color="auto" w:fill="FFFFFF"/>
        <w:spacing w:before="0" w:beforeAutospacing="0" w:after="0" w:afterAutospacing="0"/>
        <w:ind w:left="357"/>
        <w:jc w:val="both"/>
        <w:rPr>
          <w:rStyle w:val="a4"/>
          <w:b w:val="0"/>
          <w:sz w:val="20"/>
          <w:szCs w:val="20"/>
        </w:rPr>
      </w:pPr>
      <w:r w:rsidRPr="00D54808">
        <w:rPr>
          <w:rStyle w:val="a4"/>
          <w:color w:val="C00000"/>
          <w:sz w:val="20"/>
          <w:szCs w:val="20"/>
        </w:rPr>
        <w:t>Подумай!</w:t>
      </w:r>
      <w:r>
        <w:rPr>
          <w:rStyle w:val="a4"/>
          <w:b w:val="0"/>
          <w:sz w:val="20"/>
          <w:szCs w:val="20"/>
        </w:rPr>
        <w:t xml:space="preserve"> </w:t>
      </w:r>
      <w:r w:rsidRPr="00D40069">
        <w:rPr>
          <w:rStyle w:val="a4"/>
          <w:color w:val="C00000"/>
          <w:sz w:val="20"/>
          <w:szCs w:val="20"/>
        </w:rPr>
        <w:t xml:space="preserve">Прояви себя </w:t>
      </w:r>
      <w:proofErr w:type="gramStart"/>
      <w:r w:rsidRPr="00D40069">
        <w:rPr>
          <w:rStyle w:val="a4"/>
          <w:color w:val="C00000"/>
          <w:sz w:val="20"/>
          <w:szCs w:val="20"/>
        </w:rPr>
        <w:t>в</w:t>
      </w:r>
      <w:proofErr w:type="gramEnd"/>
      <w:r w:rsidRPr="00D40069">
        <w:rPr>
          <w:rStyle w:val="a4"/>
          <w:color w:val="C00000"/>
          <w:sz w:val="20"/>
          <w:szCs w:val="20"/>
        </w:rPr>
        <w:t xml:space="preserve"> другом! И тебя оценят по достоинству!</w:t>
      </w:r>
    </w:p>
    <w:p w:rsidR="00C368DF" w:rsidRPr="004D2DDF" w:rsidRDefault="00A81E68" w:rsidP="004D2DD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0"/>
          <w:szCs w:val="20"/>
        </w:rPr>
      </w:pPr>
      <w:r w:rsidRPr="00A81E68">
        <w:rPr>
          <w:rStyle w:val="a4"/>
          <w:sz w:val="20"/>
          <w:szCs w:val="20"/>
        </w:rPr>
        <w:t>Уважаемые взрослые!</w:t>
      </w:r>
      <w:r>
        <w:rPr>
          <w:rStyle w:val="a4"/>
          <w:b w:val="0"/>
          <w:sz w:val="20"/>
          <w:szCs w:val="20"/>
        </w:rPr>
        <w:t xml:space="preserve"> </w:t>
      </w:r>
      <w:r w:rsidR="00A00A4D" w:rsidRPr="004D2DDF">
        <w:rPr>
          <w:rStyle w:val="a4"/>
          <w:b w:val="0"/>
          <w:sz w:val="20"/>
          <w:szCs w:val="20"/>
        </w:rPr>
        <w:t xml:space="preserve">Помните </w:t>
      </w:r>
      <w:r w:rsidR="00117428" w:rsidRPr="004D2DDF">
        <w:rPr>
          <w:rStyle w:val="a4"/>
          <w:b w:val="0"/>
          <w:sz w:val="20"/>
          <w:szCs w:val="20"/>
        </w:rPr>
        <w:t>о правилах безопасности на объектах железнодорожного транспорта</w:t>
      </w:r>
      <w:r w:rsidR="00474067" w:rsidRPr="004D2DDF">
        <w:rPr>
          <w:rStyle w:val="a4"/>
          <w:b w:val="0"/>
          <w:sz w:val="20"/>
          <w:szCs w:val="20"/>
        </w:rPr>
        <w:t xml:space="preserve"> сами и</w:t>
      </w:r>
      <w:r>
        <w:rPr>
          <w:rStyle w:val="a4"/>
          <w:b w:val="0"/>
          <w:sz w:val="20"/>
          <w:szCs w:val="20"/>
        </w:rPr>
        <w:t xml:space="preserve"> </w:t>
      </w:r>
      <w:r w:rsidR="00A00A4D" w:rsidRPr="004D2DDF">
        <w:rPr>
          <w:rStyle w:val="a4"/>
          <w:b w:val="0"/>
          <w:sz w:val="20"/>
          <w:szCs w:val="20"/>
        </w:rPr>
        <w:t>постоянно напоминайте</w:t>
      </w:r>
      <w:r w:rsidR="009F247E" w:rsidRPr="004D2DDF">
        <w:rPr>
          <w:rStyle w:val="a4"/>
          <w:b w:val="0"/>
          <w:sz w:val="20"/>
          <w:szCs w:val="20"/>
        </w:rPr>
        <w:t xml:space="preserve"> Вашим детям, что:</w:t>
      </w:r>
    </w:p>
    <w:p w:rsidR="00041DCD" w:rsidRDefault="0087681F" w:rsidP="00E220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9A6C91">
        <w:rPr>
          <w:b/>
          <w:color w:val="C00000"/>
          <w:sz w:val="20"/>
          <w:szCs w:val="20"/>
        </w:rPr>
        <w:t xml:space="preserve">Переходить </w:t>
      </w:r>
      <w:r w:rsidRPr="00333DBC">
        <w:rPr>
          <w:sz w:val="20"/>
          <w:szCs w:val="20"/>
        </w:rPr>
        <w:t>железнодорожные пути можно</w:t>
      </w:r>
      <w:r w:rsidR="006C6EEC">
        <w:rPr>
          <w:sz w:val="20"/>
          <w:szCs w:val="20"/>
        </w:rPr>
        <w:t xml:space="preserve"> </w:t>
      </w:r>
      <w:r w:rsidRPr="006C6EEC">
        <w:rPr>
          <w:sz w:val="20"/>
          <w:szCs w:val="20"/>
        </w:rPr>
        <w:t>только в установленных и оборудованных для этого местах, убедившись в отсутствии приближающегося поезда или на разрешающий</w:t>
      </w:r>
      <w:r w:rsidR="00041DCD">
        <w:rPr>
          <w:sz w:val="20"/>
          <w:szCs w:val="20"/>
        </w:rPr>
        <w:t xml:space="preserve"> сигнал переездной сигнализации;</w:t>
      </w:r>
    </w:p>
    <w:p w:rsidR="0024421A" w:rsidRDefault="00041DCD" w:rsidP="00E220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</w:t>
      </w:r>
      <w:r w:rsidR="0087681F" w:rsidRPr="006C6EEC">
        <w:rPr>
          <w:sz w:val="20"/>
          <w:szCs w:val="20"/>
        </w:rPr>
        <w:t xml:space="preserve">ля перехода через железнодорожные пути </w:t>
      </w:r>
      <w:r w:rsidR="0087681F" w:rsidRPr="009A6C91">
        <w:rPr>
          <w:b/>
          <w:color w:val="C00000"/>
          <w:sz w:val="20"/>
          <w:szCs w:val="20"/>
        </w:rPr>
        <w:t>пользуйтесь</w:t>
      </w:r>
      <w:r w:rsidR="0087681F" w:rsidRPr="006C6EEC">
        <w:rPr>
          <w:sz w:val="20"/>
          <w:szCs w:val="20"/>
        </w:rPr>
        <w:t xml:space="preserve"> пешеходными переходами, мостами, тоннелями. При переходе по пешеходному переходу снимайте наушники и капюшон, они могут </w:t>
      </w:r>
      <w:proofErr w:type="gramStart"/>
      <w:r w:rsidR="0087681F" w:rsidRPr="006C6EEC">
        <w:rPr>
          <w:sz w:val="20"/>
          <w:szCs w:val="20"/>
        </w:rPr>
        <w:t>помешать ва</w:t>
      </w:r>
      <w:r w:rsidR="0024421A">
        <w:rPr>
          <w:sz w:val="20"/>
          <w:szCs w:val="20"/>
        </w:rPr>
        <w:t xml:space="preserve">м </w:t>
      </w:r>
      <w:r w:rsidR="00612E7E">
        <w:rPr>
          <w:sz w:val="20"/>
          <w:szCs w:val="20"/>
        </w:rPr>
        <w:t xml:space="preserve"> </w:t>
      </w:r>
      <w:r w:rsidR="00F51E1E">
        <w:rPr>
          <w:sz w:val="20"/>
          <w:szCs w:val="20"/>
        </w:rPr>
        <w:t xml:space="preserve"> </w:t>
      </w:r>
      <w:r w:rsidR="0024421A">
        <w:rPr>
          <w:sz w:val="20"/>
          <w:szCs w:val="20"/>
        </w:rPr>
        <w:t>заметить</w:t>
      </w:r>
      <w:proofErr w:type="gramEnd"/>
      <w:r w:rsidR="0024421A">
        <w:rPr>
          <w:sz w:val="20"/>
          <w:szCs w:val="20"/>
        </w:rPr>
        <w:t xml:space="preserve"> приближающийся поезд;</w:t>
      </w:r>
    </w:p>
    <w:p w:rsidR="00C52A58" w:rsidRDefault="0087681F" w:rsidP="00E220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6C6EEC">
        <w:rPr>
          <w:sz w:val="20"/>
          <w:szCs w:val="20"/>
        </w:rPr>
        <w:t xml:space="preserve"> В целях сохранения своей жизни</w:t>
      </w:r>
      <w:r w:rsidR="00F51E1E">
        <w:rPr>
          <w:sz w:val="20"/>
          <w:szCs w:val="20"/>
        </w:rPr>
        <w:t>,</w:t>
      </w:r>
      <w:r w:rsidRPr="006C6EEC">
        <w:rPr>
          <w:sz w:val="20"/>
          <w:szCs w:val="20"/>
        </w:rPr>
        <w:t xml:space="preserve"> никогда и ни при каких обстоятельствах: </w:t>
      </w:r>
      <w:r w:rsidRPr="00A92C6F">
        <w:rPr>
          <w:b/>
          <w:color w:val="C00000"/>
          <w:sz w:val="20"/>
          <w:szCs w:val="20"/>
        </w:rPr>
        <w:t>не подлезайте</w:t>
      </w:r>
      <w:r w:rsidRPr="006C6EEC">
        <w:rPr>
          <w:sz w:val="20"/>
          <w:szCs w:val="20"/>
        </w:rPr>
        <w:t xml:space="preserve"> под пассажирские платформы и подвижной состав;</w:t>
      </w:r>
    </w:p>
    <w:p w:rsidR="00C52A58" w:rsidRDefault="0087681F" w:rsidP="00E220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8C5702">
        <w:rPr>
          <w:b/>
          <w:color w:val="C00000"/>
          <w:sz w:val="20"/>
          <w:szCs w:val="20"/>
        </w:rPr>
        <w:lastRenderedPageBreak/>
        <w:t xml:space="preserve"> не прыгайте</w:t>
      </w:r>
      <w:r w:rsidRPr="006C6EEC">
        <w:rPr>
          <w:sz w:val="20"/>
          <w:szCs w:val="20"/>
        </w:rPr>
        <w:t xml:space="preserve"> с пассажирской платформы на пути;</w:t>
      </w:r>
    </w:p>
    <w:p w:rsidR="00C52A58" w:rsidRDefault="0087681F" w:rsidP="00E220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6C6EEC">
        <w:rPr>
          <w:sz w:val="20"/>
          <w:szCs w:val="20"/>
        </w:rPr>
        <w:t xml:space="preserve"> </w:t>
      </w:r>
      <w:r w:rsidRPr="008C5702">
        <w:rPr>
          <w:b/>
          <w:color w:val="C00000"/>
          <w:sz w:val="20"/>
          <w:szCs w:val="20"/>
        </w:rPr>
        <w:t>не проходите</w:t>
      </w:r>
      <w:r w:rsidRPr="006C6EEC">
        <w:rPr>
          <w:sz w:val="20"/>
          <w:szCs w:val="20"/>
        </w:rPr>
        <w:t xml:space="preserve">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C52A58" w:rsidRDefault="0087681F" w:rsidP="00E220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6C6EEC">
        <w:rPr>
          <w:sz w:val="20"/>
          <w:szCs w:val="20"/>
        </w:rPr>
        <w:t xml:space="preserve"> </w:t>
      </w:r>
      <w:r w:rsidRPr="00A969FB">
        <w:rPr>
          <w:b/>
          <w:color w:val="C00000"/>
          <w:sz w:val="20"/>
          <w:szCs w:val="20"/>
        </w:rPr>
        <w:t>не находитесь</w:t>
      </w:r>
      <w:r w:rsidRPr="006C6EEC">
        <w:rPr>
          <w:sz w:val="20"/>
          <w:szCs w:val="20"/>
        </w:rPr>
        <w:t xml:space="preserve"> на объектах железнодорожного транспорта в состоянии алкогольного опьянения; </w:t>
      </w:r>
    </w:p>
    <w:p w:rsidR="00C52A58" w:rsidRDefault="0087681F" w:rsidP="00E220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6B3CC0">
        <w:rPr>
          <w:b/>
          <w:color w:val="C00000"/>
          <w:sz w:val="20"/>
          <w:szCs w:val="20"/>
        </w:rPr>
        <w:t>не поднимайтесь</w:t>
      </w:r>
      <w:r w:rsidRPr="006C6EEC">
        <w:rPr>
          <w:sz w:val="20"/>
          <w:szCs w:val="20"/>
        </w:rPr>
        <w:t xml:space="preserve"> на опоры и специальные конструкции контактной сети, воздушных линий и искусственных сооружений; </w:t>
      </w:r>
    </w:p>
    <w:p w:rsidR="0087681F" w:rsidRDefault="0087681F" w:rsidP="00E220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6C6EEC">
        <w:rPr>
          <w:sz w:val="20"/>
          <w:szCs w:val="20"/>
        </w:rPr>
        <w:t xml:space="preserve">при нахождении на железнодорожной платформе, </w:t>
      </w:r>
      <w:r w:rsidRPr="00115A68">
        <w:rPr>
          <w:b/>
          <w:color w:val="C00000"/>
          <w:sz w:val="20"/>
          <w:szCs w:val="20"/>
        </w:rPr>
        <w:t>не приближайтесь</w:t>
      </w:r>
      <w:r w:rsidRPr="006C6EEC">
        <w:rPr>
          <w:sz w:val="20"/>
          <w:szCs w:val="20"/>
        </w:rPr>
        <w:t xml:space="preserve"> к ее краю, стойте за ограничительной линией. Особенно опасно приближаться к краю платформы на линиях со скоростным движением – из-за силы воздушного потока, создаваемого проходящим мимо поезда, вы можете потерять равновес</w:t>
      </w:r>
      <w:r w:rsidR="00826D9F">
        <w:rPr>
          <w:sz w:val="20"/>
          <w:szCs w:val="20"/>
        </w:rPr>
        <w:t>ие и подвергнуть себя опасности;</w:t>
      </w:r>
    </w:p>
    <w:p w:rsidR="00826D9F" w:rsidRDefault="00826D9F" w:rsidP="00E220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1950C4">
        <w:rPr>
          <w:b/>
          <w:color w:val="C00000"/>
          <w:sz w:val="20"/>
          <w:szCs w:val="20"/>
        </w:rPr>
        <w:t>не оставляйте</w:t>
      </w:r>
      <w:r>
        <w:rPr>
          <w:sz w:val="20"/>
          <w:szCs w:val="20"/>
        </w:rPr>
        <w:t xml:space="preserve"> детей одних вблизи железнодорожных путей;</w:t>
      </w:r>
    </w:p>
    <w:p w:rsidR="00A73013" w:rsidRDefault="00A73013" w:rsidP="00E220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F35E19">
        <w:rPr>
          <w:b/>
          <w:color w:val="C00000"/>
          <w:sz w:val="20"/>
          <w:szCs w:val="20"/>
        </w:rPr>
        <w:t>не подходите</w:t>
      </w:r>
      <w:r>
        <w:rPr>
          <w:sz w:val="20"/>
          <w:szCs w:val="20"/>
        </w:rPr>
        <w:t xml:space="preserve"> к рельсам ближе, чем на 5 метров;</w:t>
      </w:r>
    </w:p>
    <w:p w:rsidR="00A73013" w:rsidRDefault="00A73013" w:rsidP="00E220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22928">
        <w:rPr>
          <w:b/>
          <w:color w:val="C00000"/>
          <w:sz w:val="20"/>
          <w:szCs w:val="20"/>
        </w:rPr>
        <w:t>не переходите</w:t>
      </w:r>
      <w:r>
        <w:rPr>
          <w:sz w:val="20"/>
          <w:szCs w:val="20"/>
        </w:rPr>
        <w:t xml:space="preserve"> пути перед близко идущим поездом;</w:t>
      </w:r>
    </w:p>
    <w:p w:rsidR="009A5204" w:rsidRDefault="009A5204" w:rsidP="00E220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4B5406">
        <w:rPr>
          <w:b/>
          <w:color w:val="C00000"/>
          <w:sz w:val="20"/>
          <w:szCs w:val="20"/>
        </w:rPr>
        <w:t>переходите</w:t>
      </w:r>
      <w:r>
        <w:rPr>
          <w:sz w:val="20"/>
          <w:szCs w:val="20"/>
        </w:rPr>
        <w:t xml:space="preserve"> пути, убедившись в отсутствии поезда противоположного направления;</w:t>
      </w:r>
    </w:p>
    <w:p w:rsidR="00F92FBB" w:rsidRPr="006C6EEC" w:rsidRDefault="00F92FBB" w:rsidP="00E220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вокзале дети </w:t>
      </w:r>
      <w:r w:rsidRPr="0096366B">
        <w:rPr>
          <w:b/>
          <w:color w:val="C00000"/>
          <w:sz w:val="20"/>
          <w:szCs w:val="20"/>
        </w:rPr>
        <w:t>могут находиться</w:t>
      </w:r>
      <w:r>
        <w:rPr>
          <w:sz w:val="20"/>
          <w:szCs w:val="20"/>
        </w:rPr>
        <w:t xml:space="preserve"> только под наблюдением взрослых.</w:t>
      </w:r>
    </w:p>
    <w:p w:rsidR="001A176E" w:rsidRDefault="001A176E" w:rsidP="00DC5F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2"/>
          <w:szCs w:val="22"/>
        </w:rPr>
      </w:pPr>
      <w:r w:rsidRPr="00DC5F0B">
        <w:rPr>
          <w:b/>
          <w:color w:val="C00000"/>
          <w:sz w:val="22"/>
          <w:szCs w:val="22"/>
        </w:rPr>
        <w:t>Строго запрещается:</w:t>
      </w:r>
    </w:p>
    <w:p w:rsidR="00033A64" w:rsidRDefault="00033A64" w:rsidP="006E133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3A64">
        <w:rPr>
          <w:sz w:val="20"/>
          <w:szCs w:val="20"/>
        </w:rPr>
        <w:t>посадка и высадка</w:t>
      </w:r>
      <w:r>
        <w:rPr>
          <w:sz w:val="20"/>
          <w:szCs w:val="20"/>
        </w:rPr>
        <w:t xml:space="preserve"> </w:t>
      </w:r>
      <w:r w:rsidR="00AC4B4D">
        <w:rPr>
          <w:sz w:val="20"/>
          <w:szCs w:val="20"/>
        </w:rPr>
        <w:t>на ходу поезда;</w:t>
      </w:r>
    </w:p>
    <w:p w:rsidR="006E1338" w:rsidRDefault="00832F23" w:rsidP="006E133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высовываться из окон вагонов и дверей </w:t>
      </w:r>
    </w:p>
    <w:p w:rsidR="00AC4B4D" w:rsidRDefault="00832F23" w:rsidP="006E1338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тамбура на ходу поезда;</w:t>
      </w:r>
    </w:p>
    <w:p w:rsidR="006E1338" w:rsidRDefault="00832F23" w:rsidP="006E133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оставлять детей без присмотра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посадочных </w:t>
      </w:r>
    </w:p>
    <w:p w:rsidR="00832F23" w:rsidRDefault="00AA4158" w:rsidP="006E1338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платформах</w:t>
      </w:r>
      <w:proofErr w:type="gramEnd"/>
      <w:r>
        <w:rPr>
          <w:sz w:val="20"/>
          <w:szCs w:val="20"/>
        </w:rPr>
        <w:t xml:space="preserve"> и в вагонах;</w:t>
      </w:r>
    </w:p>
    <w:p w:rsidR="006E1338" w:rsidRDefault="00AA4158" w:rsidP="006E133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выходить из вагона на междупутье и стоять </w:t>
      </w:r>
    </w:p>
    <w:p w:rsidR="00AA4158" w:rsidRDefault="00AA4158" w:rsidP="006E1338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там при проходе встречного поезда;</w:t>
      </w:r>
    </w:p>
    <w:p w:rsidR="006E1338" w:rsidRDefault="00AA4158" w:rsidP="006E133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прыгать с платформы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железнодорожные </w:t>
      </w:r>
    </w:p>
    <w:p w:rsidR="00AA4158" w:rsidRDefault="00AA4158" w:rsidP="006E1338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пути;</w:t>
      </w:r>
    </w:p>
    <w:p w:rsidR="006E1338" w:rsidRDefault="0066136F" w:rsidP="006E133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устраивать на платформе </w:t>
      </w:r>
      <w:proofErr w:type="gramStart"/>
      <w:r>
        <w:rPr>
          <w:sz w:val="20"/>
          <w:szCs w:val="20"/>
        </w:rPr>
        <w:t>различные</w:t>
      </w:r>
      <w:proofErr w:type="gramEnd"/>
      <w:r>
        <w:rPr>
          <w:sz w:val="20"/>
          <w:szCs w:val="20"/>
        </w:rPr>
        <w:t xml:space="preserve"> </w:t>
      </w:r>
    </w:p>
    <w:p w:rsidR="00AA4158" w:rsidRDefault="0066136F" w:rsidP="006E1338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подвижные игры.</w:t>
      </w:r>
    </w:p>
    <w:p w:rsidR="00843CA6" w:rsidRPr="00033A64" w:rsidRDefault="00843CA6" w:rsidP="00843CA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A81E68" w:rsidRDefault="00B63DCE" w:rsidP="00C05743">
      <w:pPr>
        <w:pStyle w:val="a3"/>
        <w:shd w:val="clear" w:color="auto" w:fill="FFFFFF"/>
        <w:spacing w:before="0" w:beforeAutospacing="0" w:after="210" w:afterAutospacing="0"/>
        <w:jc w:val="center"/>
        <w:rPr>
          <w:b/>
          <w:color w:val="C00000"/>
        </w:rPr>
      </w:pPr>
      <w:r w:rsidRPr="0038337E">
        <w:rPr>
          <w:b/>
          <w:color w:val="C00000"/>
        </w:rPr>
        <w:t>Будьте внимательны и бдительны!</w:t>
      </w:r>
      <w:r w:rsidR="00C05743">
        <w:rPr>
          <w:b/>
          <w:color w:val="C00000"/>
        </w:rPr>
        <w:t xml:space="preserve"> Берегите своих детей!</w:t>
      </w:r>
    </w:p>
    <w:p w:rsidR="00CC44E6" w:rsidRPr="00C05743" w:rsidRDefault="00CC44E6" w:rsidP="00C05743">
      <w:pPr>
        <w:pStyle w:val="a3"/>
        <w:shd w:val="clear" w:color="auto" w:fill="FFFFFF"/>
        <w:spacing w:before="0" w:beforeAutospacing="0" w:after="210" w:afterAutospacing="0"/>
        <w:jc w:val="center"/>
        <w:rPr>
          <w:b/>
          <w:color w:val="C00000"/>
        </w:rPr>
      </w:pPr>
    </w:p>
    <w:p w:rsidR="00C16FC9" w:rsidRPr="006B5E5F" w:rsidRDefault="00C16FC9" w:rsidP="00C16FC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B5E5F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ГАОУ ДПО УМЦ по ГОЧС</w:t>
      </w:r>
    </w:p>
    <w:p w:rsidR="00C16FC9" w:rsidRPr="006B5E5F" w:rsidRDefault="00C16FC9" w:rsidP="00C16FC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B5E5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Оренбургской области</w:t>
      </w:r>
    </w:p>
    <w:p w:rsidR="00C16FC9" w:rsidRPr="00371408" w:rsidRDefault="00C16FC9" w:rsidP="00C16F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371408">
        <w:rPr>
          <w:rFonts w:ascii="Times New Roman" w:hAnsi="Times New Roman" w:cs="Times New Roman"/>
          <w:noProof/>
          <w:sz w:val="20"/>
          <w:szCs w:val="20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1126490</wp:posOffset>
            </wp:positionH>
            <wp:positionV relativeFrom="paragraph">
              <wp:posOffset>5715</wp:posOffset>
            </wp:positionV>
            <wp:extent cx="756920" cy="752475"/>
            <wp:effectExtent l="19050" t="0" r="5080" b="0"/>
            <wp:wrapNone/>
            <wp:docPr id="1" name="Рисунок 9" descr="j010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j010185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5247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FC9" w:rsidRPr="00371408" w:rsidRDefault="00C16FC9" w:rsidP="00C16F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C16FC9" w:rsidRPr="00371408" w:rsidRDefault="00C16FC9" w:rsidP="00C16F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C16FC9" w:rsidRPr="00371408" w:rsidRDefault="00C16FC9" w:rsidP="00C16FC9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16FC9" w:rsidRDefault="00C16FC9" w:rsidP="00C16F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16FC9" w:rsidRDefault="00C16FC9" w:rsidP="00C16F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16FC9" w:rsidRPr="006B5E5F" w:rsidRDefault="00C16FC9" w:rsidP="00C16F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6B5E5F">
        <w:rPr>
          <w:rFonts w:ascii="Times New Roman" w:hAnsi="Times New Roman" w:cs="Times New Roman"/>
          <w:b/>
          <w:color w:val="000000"/>
        </w:rPr>
        <w:t>Обучение, подготовка, повышение</w:t>
      </w:r>
    </w:p>
    <w:p w:rsidR="00C16FC9" w:rsidRPr="006B5E5F" w:rsidRDefault="00C16FC9" w:rsidP="00C16F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6B5E5F">
        <w:rPr>
          <w:rFonts w:ascii="Times New Roman" w:hAnsi="Times New Roman" w:cs="Times New Roman"/>
          <w:b/>
          <w:color w:val="000000"/>
        </w:rPr>
        <w:t xml:space="preserve"> квалификации</w:t>
      </w:r>
    </w:p>
    <w:p w:rsidR="00C16FC9" w:rsidRPr="00371408" w:rsidRDefault="00C16FC9" w:rsidP="00C16FC9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408">
        <w:rPr>
          <w:rFonts w:ascii="Times New Roman" w:hAnsi="Times New Roman" w:cs="Times New Roman"/>
          <w:color w:val="000000"/>
          <w:sz w:val="20"/>
          <w:szCs w:val="20"/>
        </w:rPr>
        <w:t>в области ГО, защиты от ЧС природного и техногенного характера;</w:t>
      </w:r>
    </w:p>
    <w:p w:rsidR="00C16FC9" w:rsidRPr="00371408" w:rsidRDefault="00C16FC9" w:rsidP="00C16FC9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408">
        <w:rPr>
          <w:rFonts w:ascii="Times New Roman" w:hAnsi="Times New Roman" w:cs="Times New Roman"/>
          <w:color w:val="000000"/>
          <w:sz w:val="20"/>
          <w:szCs w:val="20"/>
        </w:rPr>
        <w:t>в сфере пожарной безопасности;</w:t>
      </w:r>
    </w:p>
    <w:p w:rsidR="00C16FC9" w:rsidRPr="00371408" w:rsidRDefault="00C16FC9" w:rsidP="00C16FC9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408">
        <w:rPr>
          <w:rFonts w:ascii="Times New Roman" w:hAnsi="Times New Roman" w:cs="Times New Roman"/>
          <w:bCs/>
          <w:sz w:val="20"/>
          <w:szCs w:val="20"/>
        </w:rPr>
        <w:t>по программам профессионального обучения: «Матрос-спасатель» Код 13495, «Спасатель»</w:t>
      </w:r>
      <w:r w:rsidRPr="00371408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16FC9" w:rsidRPr="00371408" w:rsidRDefault="00C16FC9" w:rsidP="00C16FC9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408">
        <w:rPr>
          <w:rFonts w:ascii="Times New Roman" w:hAnsi="Times New Roman" w:cs="Times New Roman"/>
          <w:color w:val="000000"/>
          <w:sz w:val="20"/>
          <w:szCs w:val="20"/>
        </w:rPr>
        <w:t>Программа подготовки должностных лиц, обеспечивающих выполнение мероприятий по антитеррористической защищенности объекта (территории) и организующих обучение методам предупреждения террористических актов и действиям при их возникновении.</w:t>
      </w:r>
    </w:p>
    <w:p w:rsidR="00C16FC9" w:rsidRPr="00371408" w:rsidRDefault="00C16FC9" w:rsidP="00C16FC9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6FC9" w:rsidRDefault="00C16FC9" w:rsidP="00C16FC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1408">
        <w:rPr>
          <w:rFonts w:ascii="Times New Roman" w:hAnsi="Times New Roman" w:cs="Times New Roman"/>
          <w:b/>
          <w:sz w:val="20"/>
          <w:szCs w:val="20"/>
        </w:rPr>
        <w:t xml:space="preserve">Более подробная информация об обучении, подготовке и повышении квалификации размещена на официальном сайте, </w:t>
      </w:r>
      <w:r w:rsidRPr="00371408">
        <w:rPr>
          <w:rFonts w:ascii="Times New Roman" w:hAnsi="Times New Roman" w:cs="Times New Roman"/>
          <w:b/>
          <w:sz w:val="20"/>
          <w:szCs w:val="20"/>
        </w:rPr>
        <w:br/>
        <w:t>в группе «В контакте».</w:t>
      </w:r>
    </w:p>
    <w:p w:rsidR="00C16FC9" w:rsidRPr="00371408" w:rsidRDefault="00C16FC9" w:rsidP="00C16FC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6FC9" w:rsidRPr="0008620D" w:rsidRDefault="00C16FC9" w:rsidP="00C16FC9">
      <w:pPr>
        <w:pStyle w:val="a6"/>
        <w:shd w:val="clear" w:color="auto" w:fill="FFFFFF"/>
        <w:ind w:left="0"/>
        <w:jc w:val="center"/>
        <w:rPr>
          <w:rFonts w:ascii="Times New Roman" w:hAnsi="Times New Roman" w:cs="Times New Roman"/>
          <w:b/>
          <w:color w:val="990000"/>
          <w:sz w:val="20"/>
          <w:szCs w:val="20"/>
        </w:rPr>
      </w:pPr>
      <w:r w:rsidRPr="0008620D">
        <w:rPr>
          <w:rFonts w:ascii="Times New Roman" w:hAnsi="Times New Roman" w:cs="Times New Roman"/>
          <w:b/>
          <w:color w:val="990000"/>
          <w:sz w:val="20"/>
          <w:szCs w:val="20"/>
        </w:rPr>
        <w:t xml:space="preserve">г. Оренбург, ул. </w:t>
      </w:r>
      <w:proofErr w:type="gramStart"/>
      <w:r w:rsidRPr="0008620D">
        <w:rPr>
          <w:rFonts w:ascii="Times New Roman" w:hAnsi="Times New Roman" w:cs="Times New Roman"/>
          <w:b/>
          <w:color w:val="990000"/>
          <w:sz w:val="20"/>
          <w:szCs w:val="20"/>
        </w:rPr>
        <w:t>Луговая</w:t>
      </w:r>
      <w:proofErr w:type="gramEnd"/>
      <w:r w:rsidRPr="0008620D">
        <w:rPr>
          <w:rFonts w:ascii="Times New Roman" w:hAnsi="Times New Roman" w:cs="Times New Roman"/>
          <w:b/>
          <w:color w:val="990000"/>
          <w:sz w:val="20"/>
          <w:szCs w:val="20"/>
        </w:rPr>
        <w:t>, 78а</w:t>
      </w:r>
    </w:p>
    <w:p w:rsidR="00C16FC9" w:rsidRPr="0008620D" w:rsidRDefault="00C16FC9" w:rsidP="00C16FC9">
      <w:pPr>
        <w:pStyle w:val="a6"/>
        <w:shd w:val="clear" w:color="auto" w:fill="FFFFFF"/>
        <w:ind w:left="0"/>
        <w:jc w:val="center"/>
        <w:rPr>
          <w:rFonts w:ascii="Times New Roman" w:hAnsi="Times New Roman" w:cs="Times New Roman"/>
          <w:b/>
          <w:color w:val="990000"/>
          <w:sz w:val="20"/>
          <w:szCs w:val="20"/>
        </w:rPr>
      </w:pPr>
      <w:r w:rsidRPr="0008620D">
        <w:rPr>
          <w:rFonts w:ascii="Times New Roman" w:hAnsi="Times New Roman" w:cs="Times New Roman"/>
          <w:b/>
          <w:color w:val="990000"/>
          <w:sz w:val="20"/>
          <w:szCs w:val="20"/>
        </w:rPr>
        <w:t>33-49-96, 70-75-56,</w:t>
      </w:r>
    </w:p>
    <w:p w:rsidR="00C16FC9" w:rsidRPr="0008620D" w:rsidRDefault="00C16FC9" w:rsidP="00C16FC9">
      <w:pPr>
        <w:pStyle w:val="a6"/>
        <w:shd w:val="clear" w:color="auto" w:fill="FFFFFF"/>
        <w:ind w:left="0"/>
        <w:jc w:val="center"/>
        <w:rPr>
          <w:rFonts w:ascii="Times New Roman" w:hAnsi="Times New Roman" w:cs="Times New Roman"/>
          <w:b/>
          <w:color w:val="990000"/>
          <w:sz w:val="20"/>
          <w:szCs w:val="20"/>
        </w:rPr>
      </w:pPr>
      <w:r w:rsidRPr="0008620D">
        <w:rPr>
          <w:rFonts w:ascii="Times New Roman" w:hAnsi="Times New Roman" w:cs="Times New Roman"/>
          <w:b/>
          <w:color w:val="990000"/>
          <w:sz w:val="20"/>
          <w:szCs w:val="20"/>
        </w:rPr>
        <w:t>33-46-16, 33-67-91</w:t>
      </w:r>
    </w:p>
    <w:p w:rsidR="00C16FC9" w:rsidRPr="0046453A" w:rsidRDefault="00C16FC9" w:rsidP="00C16FC9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46453A">
        <w:rPr>
          <w:rFonts w:ascii="Times New Roman" w:hAnsi="Times New Roman" w:cs="Times New Roman"/>
          <w:noProof/>
        </w:rPr>
        <w:t xml:space="preserve">Эл. почта: </w:t>
      </w:r>
      <w:r w:rsidRPr="0046453A">
        <w:rPr>
          <w:rFonts w:ascii="Times New Roman" w:hAnsi="Times New Roman" w:cs="Times New Roman"/>
          <w:noProof/>
          <w:color w:val="0070C0"/>
          <w:lang w:val="en-US"/>
        </w:rPr>
        <w:t>orenumc</w:t>
      </w:r>
      <w:r w:rsidRPr="0046453A">
        <w:rPr>
          <w:rFonts w:ascii="Times New Roman" w:hAnsi="Times New Roman" w:cs="Times New Roman"/>
          <w:noProof/>
          <w:color w:val="0070C0"/>
        </w:rPr>
        <w:t>@</w:t>
      </w:r>
      <w:r w:rsidRPr="0046453A">
        <w:rPr>
          <w:rFonts w:ascii="Times New Roman" w:hAnsi="Times New Roman" w:cs="Times New Roman"/>
          <w:noProof/>
          <w:color w:val="0070C0"/>
          <w:lang w:val="en-US"/>
        </w:rPr>
        <w:t>mail</w:t>
      </w:r>
      <w:r w:rsidRPr="0046453A">
        <w:rPr>
          <w:rFonts w:ascii="Times New Roman" w:hAnsi="Times New Roman" w:cs="Times New Roman"/>
          <w:noProof/>
          <w:color w:val="0070C0"/>
        </w:rPr>
        <w:t>.</w:t>
      </w:r>
      <w:r w:rsidRPr="0046453A">
        <w:rPr>
          <w:rFonts w:ascii="Times New Roman" w:hAnsi="Times New Roman" w:cs="Times New Roman"/>
          <w:noProof/>
          <w:color w:val="0070C0"/>
          <w:lang w:val="en-US"/>
        </w:rPr>
        <w:t>ru</w:t>
      </w:r>
    </w:p>
    <w:p w:rsidR="00C16FC9" w:rsidRPr="0046453A" w:rsidRDefault="00C16FC9" w:rsidP="00C16FC9">
      <w:pPr>
        <w:pStyle w:val="a6"/>
        <w:ind w:left="0"/>
        <w:jc w:val="center"/>
        <w:rPr>
          <w:rFonts w:ascii="Times New Roman" w:hAnsi="Times New Roman" w:cs="Times New Roman"/>
          <w:noProof/>
          <w:color w:val="0070C0"/>
        </w:rPr>
      </w:pPr>
      <w:r w:rsidRPr="0046453A">
        <w:rPr>
          <w:rFonts w:ascii="Times New Roman" w:hAnsi="Times New Roman" w:cs="Times New Roman"/>
          <w:noProof/>
        </w:rPr>
        <w:t xml:space="preserve">Сайт: </w:t>
      </w:r>
      <w:r w:rsidRPr="0046453A">
        <w:rPr>
          <w:rFonts w:ascii="Times New Roman" w:hAnsi="Times New Roman" w:cs="Times New Roman"/>
          <w:noProof/>
          <w:color w:val="0070C0"/>
        </w:rPr>
        <w:t>umcgochs.ucoz.ru</w:t>
      </w:r>
    </w:p>
    <w:p w:rsidR="00C16FC9" w:rsidRPr="0046453A" w:rsidRDefault="00C16FC9" w:rsidP="00C16F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453A">
        <w:rPr>
          <w:rFonts w:ascii="Times New Roman" w:hAnsi="Times New Roman" w:cs="Times New Roman"/>
          <w:noProof/>
        </w:rPr>
        <w:t xml:space="preserve">Страница </w:t>
      </w:r>
      <w:r w:rsidRPr="0046453A">
        <w:rPr>
          <w:rFonts w:ascii="Times New Roman" w:hAnsi="Times New Roman" w:cs="Times New Roman"/>
          <w:noProof/>
          <w:lang w:val="en-US"/>
        </w:rPr>
        <w:t>vk</w:t>
      </w:r>
      <w:r w:rsidRPr="0046453A">
        <w:rPr>
          <w:rFonts w:ascii="Times New Roman" w:hAnsi="Times New Roman" w:cs="Times New Roman"/>
          <w:noProof/>
        </w:rPr>
        <w:t>.</w:t>
      </w:r>
      <w:r w:rsidRPr="0046453A">
        <w:rPr>
          <w:rFonts w:ascii="Times New Roman" w:hAnsi="Times New Roman" w:cs="Times New Roman"/>
          <w:noProof/>
          <w:lang w:val="en-US"/>
        </w:rPr>
        <w:t>com</w:t>
      </w:r>
      <w:r w:rsidRPr="0046453A">
        <w:rPr>
          <w:rFonts w:ascii="Times New Roman" w:hAnsi="Times New Roman" w:cs="Times New Roman"/>
          <w:noProof/>
        </w:rPr>
        <w:t>:</w:t>
      </w:r>
      <w:r w:rsidRPr="0046453A">
        <w:rPr>
          <w:rFonts w:ascii="Times New Roman" w:hAnsi="Times New Roman" w:cs="Times New Roman"/>
          <w:noProof/>
          <w:color w:val="0070C0"/>
        </w:rPr>
        <w:t xml:space="preserve"> </w:t>
      </w:r>
      <w:hyperlink r:id="rId18" w:history="1">
        <w:r w:rsidRPr="0046453A">
          <w:rPr>
            <w:rStyle w:val="a5"/>
            <w:rFonts w:ascii="Times New Roman" w:hAnsi="Times New Roman" w:cs="Times New Roman"/>
            <w:noProof/>
            <w:color w:val="0070C0"/>
          </w:rPr>
          <w:t>https://vk.com/umcgochs56</w:t>
        </w:r>
      </w:hyperlink>
    </w:p>
    <w:p w:rsidR="00C16FC9" w:rsidRPr="00371408" w:rsidRDefault="00C16FC9" w:rsidP="00C16FC9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16FC9" w:rsidRPr="00371408" w:rsidRDefault="00C16FC9" w:rsidP="00C16FC9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16FC9" w:rsidRPr="00371408" w:rsidRDefault="00C16FC9" w:rsidP="00C16FC9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16FC9" w:rsidRPr="00371408" w:rsidRDefault="00C16FC9" w:rsidP="00C16FC9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16FC9" w:rsidRPr="00371408" w:rsidRDefault="00C16FC9" w:rsidP="00C16FC9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16FC9" w:rsidRPr="00371408" w:rsidRDefault="00C16FC9" w:rsidP="00C16FC9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16FC9" w:rsidRDefault="00C16FC9" w:rsidP="00C16FC9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16FC9" w:rsidRDefault="00C16FC9" w:rsidP="00C16FC9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16FC9" w:rsidRDefault="00C16FC9" w:rsidP="00C16FC9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16FC9" w:rsidRPr="00371408" w:rsidRDefault="00C16FC9" w:rsidP="00C16FC9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16FC9" w:rsidRPr="00371408" w:rsidRDefault="00682DAD" w:rsidP="00C16FC9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682DAD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601980" cy="655320"/>
            <wp:effectExtent l="0" t="0" r="7620" b="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C9" w:rsidRPr="00371408" w:rsidRDefault="00C16FC9" w:rsidP="00C16FC9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C16FC9" w:rsidRDefault="00C16FC9" w:rsidP="00C16FC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16FC9" w:rsidRPr="00931D53" w:rsidRDefault="00C16FC9" w:rsidP="00C16FC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31D53">
        <w:rPr>
          <w:rFonts w:ascii="Times New Roman" w:hAnsi="Times New Roman" w:cs="Times New Roman"/>
          <w:b/>
          <w:noProof/>
          <w:sz w:val="24"/>
          <w:szCs w:val="24"/>
        </w:rPr>
        <w:t>Департамент пожарной безопасности и гражданской защиты</w:t>
      </w:r>
    </w:p>
    <w:p w:rsidR="00C16FC9" w:rsidRDefault="00C16FC9" w:rsidP="00C16FC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31D53">
        <w:rPr>
          <w:rFonts w:ascii="Times New Roman" w:hAnsi="Times New Roman" w:cs="Times New Roman"/>
          <w:b/>
          <w:noProof/>
          <w:sz w:val="24"/>
          <w:szCs w:val="24"/>
        </w:rPr>
        <w:t>Оренбургской области</w:t>
      </w:r>
    </w:p>
    <w:p w:rsidR="00C16FC9" w:rsidRPr="00931D53" w:rsidRDefault="00C16FC9" w:rsidP="00C16FC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16FC9" w:rsidRPr="00371408" w:rsidRDefault="00C16FC9" w:rsidP="00C16FC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C16FC9" w:rsidRPr="00371408" w:rsidRDefault="00C16FC9" w:rsidP="00C16F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1408">
        <w:rPr>
          <w:rFonts w:ascii="Times New Roman" w:hAnsi="Times New Roman" w:cs="Times New Roman"/>
          <w:b/>
          <w:sz w:val="20"/>
          <w:szCs w:val="20"/>
        </w:rPr>
        <w:t xml:space="preserve">ГАОУ ДПО УМЦ по ГОЧС </w:t>
      </w:r>
    </w:p>
    <w:p w:rsidR="00C16FC9" w:rsidRPr="00371408" w:rsidRDefault="00C16FC9" w:rsidP="00C16F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1408">
        <w:rPr>
          <w:rFonts w:ascii="Times New Roman" w:hAnsi="Times New Roman" w:cs="Times New Roman"/>
          <w:b/>
          <w:sz w:val="20"/>
          <w:szCs w:val="20"/>
        </w:rPr>
        <w:t>Оренбургской области</w:t>
      </w:r>
    </w:p>
    <w:p w:rsidR="00C16FC9" w:rsidRDefault="00C2553D" w:rsidP="00C16FC9">
      <w:pPr>
        <w:rPr>
          <w:noProof/>
          <w:color w:val="984806"/>
          <w:sz w:val="44"/>
          <w:szCs w:val="44"/>
        </w:rPr>
      </w:pPr>
      <w:r>
        <w:rPr>
          <w:noProof/>
          <w:color w:val="984806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0.45pt;margin-top:33.2pt;width:172.9pt;height:31.2pt;z-index:251658240" adj="10803" fillcolor="red">
            <v:shadow color="#868686"/>
            <v:textpath style="font-family:&quot;Arial&quot;;v-text-kern:t" trim="t" fitpath="t" string="ПАМЯТКА"/>
          </v:shape>
        </w:pict>
      </w:r>
    </w:p>
    <w:p w:rsidR="00C16FC9" w:rsidRDefault="00C16FC9" w:rsidP="00C16FC9">
      <w:pPr>
        <w:rPr>
          <w:noProof/>
          <w:color w:val="984806"/>
          <w:sz w:val="44"/>
          <w:szCs w:val="44"/>
        </w:rPr>
      </w:pPr>
    </w:p>
    <w:p w:rsidR="00DE51EC" w:rsidRDefault="00DE51EC" w:rsidP="00C16FC9">
      <w:pPr>
        <w:rPr>
          <w:noProof/>
          <w:color w:val="984806"/>
          <w:sz w:val="44"/>
          <w:szCs w:val="44"/>
        </w:rPr>
      </w:pPr>
    </w:p>
    <w:p w:rsidR="00C16FC9" w:rsidRPr="00FB7213" w:rsidRDefault="00C16FC9" w:rsidP="00C16FC9">
      <w:pPr>
        <w:jc w:val="center"/>
        <w:rPr>
          <w:noProof/>
          <w:color w:val="984806"/>
          <w:sz w:val="44"/>
          <w:szCs w:val="44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438275" cy="1876425"/>
            <wp:effectExtent l="19050" t="0" r="9525" b="0"/>
            <wp:docPr id="7" name="Рисунок 2" descr="логотип департа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департамент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1EC" w:rsidRPr="00DE51EC" w:rsidRDefault="00DE51EC" w:rsidP="009D105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16FC9" w:rsidRPr="00DE51EC" w:rsidRDefault="0098723F" w:rsidP="009D1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1EC">
        <w:rPr>
          <w:rFonts w:ascii="Times New Roman" w:hAnsi="Times New Roman" w:cs="Times New Roman"/>
          <w:b/>
          <w:color w:val="C00000"/>
          <w:sz w:val="28"/>
          <w:szCs w:val="28"/>
        </w:rPr>
        <w:t>НЕТ</w:t>
      </w:r>
      <w:r w:rsidRPr="00DE51EC">
        <w:rPr>
          <w:rFonts w:ascii="Times New Roman" w:hAnsi="Times New Roman" w:cs="Times New Roman"/>
          <w:b/>
          <w:sz w:val="28"/>
          <w:szCs w:val="28"/>
        </w:rPr>
        <w:t xml:space="preserve"> ТРАВМАТИЗМУ!</w:t>
      </w:r>
    </w:p>
    <w:p w:rsidR="00C16FC9" w:rsidRDefault="00C16FC9" w:rsidP="00C16FC9">
      <w:pPr>
        <w:spacing w:after="0" w:line="240" w:lineRule="auto"/>
        <w:rPr>
          <w:rFonts w:ascii="Times New Roman" w:hAnsi="Times New Roman" w:cs="Times New Roman"/>
          <w:b/>
        </w:rPr>
      </w:pPr>
    </w:p>
    <w:p w:rsidR="00C16FC9" w:rsidRDefault="00C16FC9" w:rsidP="00C16FC9">
      <w:pPr>
        <w:spacing w:after="0" w:line="240" w:lineRule="auto"/>
        <w:rPr>
          <w:rFonts w:ascii="Times New Roman" w:hAnsi="Times New Roman" w:cs="Times New Roman"/>
          <w:b/>
        </w:rPr>
      </w:pPr>
    </w:p>
    <w:p w:rsidR="00C16FC9" w:rsidRPr="00B20EC5" w:rsidRDefault="00C16FC9" w:rsidP="00C16F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0EC5">
        <w:rPr>
          <w:rFonts w:ascii="Times New Roman" w:hAnsi="Times New Roman" w:cs="Times New Roman"/>
          <w:b/>
        </w:rPr>
        <w:t>Оренбург</w:t>
      </w:r>
    </w:p>
    <w:p w:rsidR="00C16FC9" w:rsidRPr="005F0313" w:rsidRDefault="00C16FC9" w:rsidP="00C16F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0EC5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5</w:t>
      </w:r>
    </w:p>
    <w:p w:rsidR="003D25F0" w:rsidRDefault="003D25F0" w:rsidP="002C1AE0"/>
    <w:sectPr w:rsidR="003D25F0" w:rsidSect="00D067A5">
      <w:pgSz w:w="16838" w:h="11906" w:orient="landscape"/>
      <w:pgMar w:top="426" w:right="678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7FEA"/>
    <w:multiLevelType w:val="hybridMultilevel"/>
    <w:tmpl w:val="2ADA37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05366"/>
    <w:multiLevelType w:val="hybridMultilevel"/>
    <w:tmpl w:val="57BC4AA2"/>
    <w:lvl w:ilvl="0" w:tplc="899A7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71F19"/>
    <w:multiLevelType w:val="hybridMultilevel"/>
    <w:tmpl w:val="693457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6003F"/>
    <w:multiLevelType w:val="hybridMultilevel"/>
    <w:tmpl w:val="4A0CFD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E1747"/>
    <w:multiLevelType w:val="multilevel"/>
    <w:tmpl w:val="6A0E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F5AC8"/>
    <w:multiLevelType w:val="hybridMultilevel"/>
    <w:tmpl w:val="E8385A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D48FF"/>
    <w:multiLevelType w:val="hybridMultilevel"/>
    <w:tmpl w:val="8C3A2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72A1"/>
    <w:rsid w:val="00013664"/>
    <w:rsid w:val="00033A64"/>
    <w:rsid w:val="0003620A"/>
    <w:rsid w:val="00041DCD"/>
    <w:rsid w:val="000507B3"/>
    <w:rsid w:val="00050C72"/>
    <w:rsid w:val="00092E18"/>
    <w:rsid w:val="000D1192"/>
    <w:rsid w:val="000D4388"/>
    <w:rsid w:val="000E2BF4"/>
    <w:rsid w:val="000E6F1F"/>
    <w:rsid w:val="00115A68"/>
    <w:rsid w:val="00117428"/>
    <w:rsid w:val="0012010F"/>
    <w:rsid w:val="00127C10"/>
    <w:rsid w:val="00156222"/>
    <w:rsid w:val="001745E1"/>
    <w:rsid w:val="00191987"/>
    <w:rsid w:val="001950C4"/>
    <w:rsid w:val="001A176E"/>
    <w:rsid w:val="001A6A1B"/>
    <w:rsid w:val="001B43F6"/>
    <w:rsid w:val="001B46AB"/>
    <w:rsid w:val="001C2B75"/>
    <w:rsid w:val="001E7BF5"/>
    <w:rsid w:val="002323C7"/>
    <w:rsid w:val="00235A7C"/>
    <w:rsid w:val="0024421A"/>
    <w:rsid w:val="00250D9C"/>
    <w:rsid w:val="00254AC3"/>
    <w:rsid w:val="00275C2E"/>
    <w:rsid w:val="0028214F"/>
    <w:rsid w:val="00285A0D"/>
    <w:rsid w:val="00294259"/>
    <w:rsid w:val="002B3DCC"/>
    <w:rsid w:val="002C1AE0"/>
    <w:rsid w:val="002D4163"/>
    <w:rsid w:val="002F5A80"/>
    <w:rsid w:val="0030056E"/>
    <w:rsid w:val="00316834"/>
    <w:rsid w:val="00333DBC"/>
    <w:rsid w:val="00341BFA"/>
    <w:rsid w:val="003517F6"/>
    <w:rsid w:val="00360505"/>
    <w:rsid w:val="00381376"/>
    <w:rsid w:val="00382192"/>
    <w:rsid w:val="0038337E"/>
    <w:rsid w:val="003A0458"/>
    <w:rsid w:val="003A4C74"/>
    <w:rsid w:val="003D25F0"/>
    <w:rsid w:val="003E5F6F"/>
    <w:rsid w:val="003F757C"/>
    <w:rsid w:val="004402EB"/>
    <w:rsid w:val="00465919"/>
    <w:rsid w:val="004711E7"/>
    <w:rsid w:val="00474067"/>
    <w:rsid w:val="004838F5"/>
    <w:rsid w:val="004947BE"/>
    <w:rsid w:val="004A40F1"/>
    <w:rsid w:val="004A427B"/>
    <w:rsid w:val="004B1D75"/>
    <w:rsid w:val="004B5406"/>
    <w:rsid w:val="004B644F"/>
    <w:rsid w:val="004B7243"/>
    <w:rsid w:val="004D2DDF"/>
    <w:rsid w:val="004F774E"/>
    <w:rsid w:val="004F7AA0"/>
    <w:rsid w:val="005043C7"/>
    <w:rsid w:val="00541BE7"/>
    <w:rsid w:val="00553314"/>
    <w:rsid w:val="005600D2"/>
    <w:rsid w:val="00561F61"/>
    <w:rsid w:val="00584A73"/>
    <w:rsid w:val="00596A6D"/>
    <w:rsid w:val="005A76A8"/>
    <w:rsid w:val="005B1B8F"/>
    <w:rsid w:val="005B4202"/>
    <w:rsid w:val="005C3E9B"/>
    <w:rsid w:val="005C4900"/>
    <w:rsid w:val="005F3D80"/>
    <w:rsid w:val="006042E4"/>
    <w:rsid w:val="00612658"/>
    <w:rsid w:val="00612E7E"/>
    <w:rsid w:val="00622A6E"/>
    <w:rsid w:val="0062487A"/>
    <w:rsid w:val="00650F9E"/>
    <w:rsid w:val="0066136F"/>
    <w:rsid w:val="00670536"/>
    <w:rsid w:val="00682DAD"/>
    <w:rsid w:val="006B02F1"/>
    <w:rsid w:val="006B3CC0"/>
    <w:rsid w:val="006C6EEC"/>
    <w:rsid w:val="006E0C2F"/>
    <w:rsid w:val="006E1338"/>
    <w:rsid w:val="006E2C98"/>
    <w:rsid w:val="006F5AA9"/>
    <w:rsid w:val="007132E3"/>
    <w:rsid w:val="00722A02"/>
    <w:rsid w:val="00726578"/>
    <w:rsid w:val="00771005"/>
    <w:rsid w:val="00782A6D"/>
    <w:rsid w:val="007B297D"/>
    <w:rsid w:val="007B624C"/>
    <w:rsid w:val="007C2090"/>
    <w:rsid w:val="007F6FA1"/>
    <w:rsid w:val="007F76F8"/>
    <w:rsid w:val="00802296"/>
    <w:rsid w:val="008210D8"/>
    <w:rsid w:val="00826D9F"/>
    <w:rsid w:val="00831539"/>
    <w:rsid w:val="00832F23"/>
    <w:rsid w:val="00834990"/>
    <w:rsid w:val="0084012E"/>
    <w:rsid w:val="00843CA6"/>
    <w:rsid w:val="00874D07"/>
    <w:rsid w:val="0087681F"/>
    <w:rsid w:val="00895426"/>
    <w:rsid w:val="008A4982"/>
    <w:rsid w:val="008B5CB9"/>
    <w:rsid w:val="008C1B24"/>
    <w:rsid w:val="008C34E2"/>
    <w:rsid w:val="008C5702"/>
    <w:rsid w:val="008E18FF"/>
    <w:rsid w:val="008E1B42"/>
    <w:rsid w:val="008F1B3F"/>
    <w:rsid w:val="00900FBE"/>
    <w:rsid w:val="0093396B"/>
    <w:rsid w:val="00950654"/>
    <w:rsid w:val="0096366B"/>
    <w:rsid w:val="009657EA"/>
    <w:rsid w:val="00980292"/>
    <w:rsid w:val="00984760"/>
    <w:rsid w:val="0098723F"/>
    <w:rsid w:val="009A5204"/>
    <w:rsid w:val="009A6C91"/>
    <w:rsid w:val="009A730E"/>
    <w:rsid w:val="009B0255"/>
    <w:rsid w:val="009B241D"/>
    <w:rsid w:val="009B2504"/>
    <w:rsid w:val="009D105C"/>
    <w:rsid w:val="009E3AAB"/>
    <w:rsid w:val="009E6177"/>
    <w:rsid w:val="009E63BC"/>
    <w:rsid w:val="009F1E03"/>
    <w:rsid w:val="009F247E"/>
    <w:rsid w:val="00A00A4D"/>
    <w:rsid w:val="00A24647"/>
    <w:rsid w:val="00A27A56"/>
    <w:rsid w:val="00A44B4A"/>
    <w:rsid w:val="00A4715B"/>
    <w:rsid w:val="00A47CB7"/>
    <w:rsid w:val="00A52300"/>
    <w:rsid w:val="00A71079"/>
    <w:rsid w:val="00A73013"/>
    <w:rsid w:val="00A765BE"/>
    <w:rsid w:val="00A7709C"/>
    <w:rsid w:val="00A81E68"/>
    <w:rsid w:val="00A873CA"/>
    <w:rsid w:val="00A91F2A"/>
    <w:rsid w:val="00A92A48"/>
    <w:rsid w:val="00A92C6F"/>
    <w:rsid w:val="00A969FB"/>
    <w:rsid w:val="00AA4158"/>
    <w:rsid w:val="00AB6167"/>
    <w:rsid w:val="00AC4B4D"/>
    <w:rsid w:val="00AD71ED"/>
    <w:rsid w:val="00AF25C6"/>
    <w:rsid w:val="00B25F87"/>
    <w:rsid w:val="00B36FF6"/>
    <w:rsid w:val="00B4545D"/>
    <w:rsid w:val="00B54AB7"/>
    <w:rsid w:val="00B63DCE"/>
    <w:rsid w:val="00B645A0"/>
    <w:rsid w:val="00B77BAD"/>
    <w:rsid w:val="00B83823"/>
    <w:rsid w:val="00B86F83"/>
    <w:rsid w:val="00BB05C2"/>
    <w:rsid w:val="00BB3C82"/>
    <w:rsid w:val="00BC03DF"/>
    <w:rsid w:val="00BD47DB"/>
    <w:rsid w:val="00BE47F7"/>
    <w:rsid w:val="00BE641A"/>
    <w:rsid w:val="00C05743"/>
    <w:rsid w:val="00C0614E"/>
    <w:rsid w:val="00C075B7"/>
    <w:rsid w:val="00C07B05"/>
    <w:rsid w:val="00C16803"/>
    <w:rsid w:val="00C16FC9"/>
    <w:rsid w:val="00C21BF7"/>
    <w:rsid w:val="00C22928"/>
    <w:rsid w:val="00C2553D"/>
    <w:rsid w:val="00C33805"/>
    <w:rsid w:val="00C368DF"/>
    <w:rsid w:val="00C52A58"/>
    <w:rsid w:val="00C732B0"/>
    <w:rsid w:val="00C87D30"/>
    <w:rsid w:val="00C9145E"/>
    <w:rsid w:val="00CB296E"/>
    <w:rsid w:val="00CC1D66"/>
    <w:rsid w:val="00CC44E6"/>
    <w:rsid w:val="00CD063C"/>
    <w:rsid w:val="00CE2AD6"/>
    <w:rsid w:val="00CE50F0"/>
    <w:rsid w:val="00CF0741"/>
    <w:rsid w:val="00D067A5"/>
    <w:rsid w:val="00D06E3A"/>
    <w:rsid w:val="00D15012"/>
    <w:rsid w:val="00D23CF3"/>
    <w:rsid w:val="00D40069"/>
    <w:rsid w:val="00D54808"/>
    <w:rsid w:val="00D61936"/>
    <w:rsid w:val="00D67C6D"/>
    <w:rsid w:val="00D702D1"/>
    <w:rsid w:val="00D71E28"/>
    <w:rsid w:val="00D772A1"/>
    <w:rsid w:val="00D85DD5"/>
    <w:rsid w:val="00DA2184"/>
    <w:rsid w:val="00DB78B7"/>
    <w:rsid w:val="00DC5F0B"/>
    <w:rsid w:val="00DE51EC"/>
    <w:rsid w:val="00E220F4"/>
    <w:rsid w:val="00E30AB6"/>
    <w:rsid w:val="00E314D6"/>
    <w:rsid w:val="00E4554C"/>
    <w:rsid w:val="00E53709"/>
    <w:rsid w:val="00E55F4F"/>
    <w:rsid w:val="00E6546F"/>
    <w:rsid w:val="00E65D43"/>
    <w:rsid w:val="00E73CD3"/>
    <w:rsid w:val="00EA456C"/>
    <w:rsid w:val="00EB7A0B"/>
    <w:rsid w:val="00EB7B52"/>
    <w:rsid w:val="00ED3D2D"/>
    <w:rsid w:val="00EE09BB"/>
    <w:rsid w:val="00EE1B58"/>
    <w:rsid w:val="00EF309B"/>
    <w:rsid w:val="00EF5C6E"/>
    <w:rsid w:val="00EF7053"/>
    <w:rsid w:val="00F35E19"/>
    <w:rsid w:val="00F40990"/>
    <w:rsid w:val="00F51E1E"/>
    <w:rsid w:val="00F54F2D"/>
    <w:rsid w:val="00F80EF4"/>
    <w:rsid w:val="00F92FBB"/>
    <w:rsid w:val="00FB63EC"/>
    <w:rsid w:val="00FC2846"/>
    <w:rsid w:val="00FE0640"/>
    <w:rsid w:val="00FE6419"/>
    <w:rsid w:val="00FF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0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250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27A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A27A5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4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yperlink" Target="https://vk.com/umcgochs5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427C-17B7-45ED-8A43-95A7CABA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115</cp:revision>
  <dcterms:created xsi:type="dcterms:W3CDTF">2025-06-10T10:14:00Z</dcterms:created>
  <dcterms:modified xsi:type="dcterms:W3CDTF">2025-06-19T11:00:00Z</dcterms:modified>
</cp:coreProperties>
</file>