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23" w:rsidRPr="002F1F23" w:rsidRDefault="002F1F23" w:rsidP="002F1F23">
      <w:pPr>
        <w:jc w:val="center"/>
        <w:rPr>
          <w:b/>
          <w:bCs/>
          <w:sz w:val="32"/>
          <w:szCs w:val="32"/>
        </w:rPr>
      </w:pPr>
      <w:r w:rsidRPr="002F1F23">
        <w:rPr>
          <w:b/>
          <w:bCs/>
          <w:sz w:val="32"/>
          <w:szCs w:val="32"/>
        </w:rPr>
        <w:t>АДМИНИСТРАЦИЯ</w:t>
      </w:r>
    </w:p>
    <w:p w:rsidR="002F1F23" w:rsidRPr="002F1F23" w:rsidRDefault="002F1F23" w:rsidP="002F1F23">
      <w:pPr>
        <w:widowControl w:val="0"/>
        <w:autoSpaceDE w:val="0"/>
        <w:autoSpaceDN w:val="0"/>
        <w:adjustRightInd w:val="0"/>
        <w:jc w:val="center"/>
        <w:rPr>
          <w:b/>
          <w:sz w:val="28"/>
          <w:szCs w:val="28"/>
        </w:rPr>
      </w:pPr>
      <w:r w:rsidRPr="002F1F23">
        <w:rPr>
          <w:b/>
          <w:sz w:val="28"/>
          <w:szCs w:val="28"/>
        </w:rPr>
        <w:t>МУНИЦИПАЛЬНОГО ОБРАЗОВАНИЯ</w:t>
      </w:r>
    </w:p>
    <w:p w:rsidR="002F1F23" w:rsidRPr="002F1F23" w:rsidRDefault="002F1F23" w:rsidP="002F1F23">
      <w:pPr>
        <w:widowControl w:val="0"/>
        <w:autoSpaceDE w:val="0"/>
        <w:autoSpaceDN w:val="0"/>
        <w:adjustRightInd w:val="0"/>
        <w:jc w:val="center"/>
        <w:rPr>
          <w:b/>
          <w:sz w:val="28"/>
          <w:szCs w:val="28"/>
        </w:rPr>
      </w:pPr>
      <w:r w:rsidRPr="002F1F23">
        <w:rPr>
          <w:b/>
          <w:sz w:val="28"/>
          <w:szCs w:val="28"/>
        </w:rPr>
        <w:t>БУРЛЫКСКИЙ СЕЛЬСОВЕТ</w:t>
      </w:r>
    </w:p>
    <w:p w:rsidR="002F1F23" w:rsidRPr="002F1F23" w:rsidRDefault="002F1F23" w:rsidP="002F1F23">
      <w:pPr>
        <w:widowControl w:val="0"/>
        <w:autoSpaceDE w:val="0"/>
        <w:autoSpaceDN w:val="0"/>
        <w:adjustRightInd w:val="0"/>
        <w:jc w:val="center"/>
        <w:rPr>
          <w:b/>
          <w:sz w:val="28"/>
          <w:szCs w:val="28"/>
        </w:rPr>
      </w:pPr>
      <w:r w:rsidRPr="002F1F23">
        <w:rPr>
          <w:b/>
          <w:sz w:val="28"/>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23"/>
      </w:tblGrid>
      <w:tr w:rsidR="002F1F23" w:rsidRPr="002F1F23" w:rsidTr="00DF7959">
        <w:trPr>
          <w:trHeight w:val="120"/>
        </w:trPr>
        <w:tc>
          <w:tcPr>
            <w:tcW w:w="10080" w:type="dxa"/>
            <w:tcBorders>
              <w:top w:val="thinThickSmallGap" w:sz="24" w:space="0" w:color="auto"/>
              <w:left w:val="nil"/>
              <w:bottom w:val="nil"/>
              <w:right w:val="nil"/>
            </w:tcBorders>
          </w:tcPr>
          <w:p w:rsidR="002F1F23" w:rsidRPr="002F1F23" w:rsidRDefault="002F1F23" w:rsidP="002F1F23">
            <w:pPr>
              <w:widowControl w:val="0"/>
              <w:autoSpaceDE w:val="0"/>
              <w:autoSpaceDN w:val="0"/>
              <w:adjustRightInd w:val="0"/>
              <w:jc w:val="center"/>
              <w:rPr>
                <w:sz w:val="20"/>
                <w:szCs w:val="20"/>
              </w:rPr>
            </w:pPr>
            <w:r w:rsidRPr="002F1F23">
              <w:rPr>
                <w:sz w:val="20"/>
                <w:szCs w:val="20"/>
              </w:rPr>
              <w:t>п. Бурлыкский</w:t>
            </w:r>
          </w:p>
          <w:p w:rsidR="002F1F23" w:rsidRPr="002F1F23" w:rsidRDefault="002F1F23" w:rsidP="002F1F23">
            <w:pPr>
              <w:widowControl w:val="0"/>
              <w:autoSpaceDE w:val="0"/>
              <w:autoSpaceDN w:val="0"/>
              <w:adjustRightInd w:val="0"/>
              <w:jc w:val="center"/>
              <w:rPr>
                <w:sz w:val="28"/>
                <w:szCs w:val="28"/>
              </w:rPr>
            </w:pPr>
          </w:p>
          <w:p w:rsidR="002F1F23" w:rsidRPr="002F1F23" w:rsidRDefault="002F1F23" w:rsidP="002F1F23">
            <w:pPr>
              <w:widowControl w:val="0"/>
              <w:autoSpaceDE w:val="0"/>
              <w:autoSpaceDN w:val="0"/>
              <w:adjustRightInd w:val="0"/>
              <w:jc w:val="center"/>
              <w:rPr>
                <w:sz w:val="28"/>
                <w:szCs w:val="28"/>
              </w:rPr>
            </w:pPr>
          </w:p>
          <w:p w:rsidR="002F1F23" w:rsidRPr="002F1F23" w:rsidRDefault="002F1F23" w:rsidP="002F1F23">
            <w:pPr>
              <w:widowControl w:val="0"/>
              <w:autoSpaceDE w:val="0"/>
              <w:autoSpaceDN w:val="0"/>
              <w:adjustRightInd w:val="0"/>
              <w:jc w:val="center"/>
              <w:rPr>
                <w:sz w:val="28"/>
                <w:szCs w:val="28"/>
              </w:rPr>
            </w:pPr>
            <w:r w:rsidRPr="002F1F23">
              <w:rPr>
                <w:sz w:val="28"/>
                <w:szCs w:val="28"/>
              </w:rPr>
              <w:t>ПОСТАНОВЛЕНИЕ</w:t>
            </w:r>
          </w:p>
          <w:p w:rsidR="002F1F23" w:rsidRPr="002F1F23" w:rsidRDefault="002F1F23" w:rsidP="002F1F23">
            <w:pPr>
              <w:widowControl w:val="0"/>
              <w:autoSpaceDE w:val="0"/>
              <w:autoSpaceDN w:val="0"/>
              <w:adjustRightInd w:val="0"/>
              <w:jc w:val="both"/>
              <w:rPr>
                <w:sz w:val="20"/>
                <w:szCs w:val="20"/>
              </w:rPr>
            </w:pPr>
          </w:p>
        </w:tc>
      </w:tr>
    </w:tbl>
    <w:p w:rsidR="0051663D" w:rsidRPr="0051663D" w:rsidRDefault="00B520C1" w:rsidP="002F1F23">
      <w:pPr>
        <w:jc w:val="both"/>
        <w:rPr>
          <w:rFonts w:ascii="Calibri" w:hAnsi="Calibri"/>
          <w:sz w:val="28"/>
          <w:szCs w:val="28"/>
        </w:rPr>
      </w:pPr>
      <w:r>
        <w:rPr>
          <w:sz w:val="28"/>
          <w:szCs w:val="28"/>
        </w:rPr>
        <w:t>30</w:t>
      </w:r>
      <w:r w:rsidR="0051663D" w:rsidRPr="0051663D">
        <w:rPr>
          <w:sz w:val="28"/>
          <w:szCs w:val="28"/>
        </w:rPr>
        <w:t>.0</w:t>
      </w:r>
      <w:r w:rsidR="002544C1">
        <w:rPr>
          <w:sz w:val="28"/>
          <w:szCs w:val="28"/>
        </w:rPr>
        <w:t>7</w:t>
      </w:r>
      <w:r w:rsidR="0051663D" w:rsidRPr="0051663D">
        <w:rPr>
          <w:sz w:val="28"/>
          <w:szCs w:val="28"/>
        </w:rPr>
        <w:t>.201</w:t>
      </w:r>
      <w:r w:rsidR="002544C1">
        <w:rPr>
          <w:sz w:val="28"/>
          <w:szCs w:val="28"/>
        </w:rPr>
        <w:t>5</w:t>
      </w:r>
      <w:r w:rsidR="0051663D" w:rsidRPr="0051663D">
        <w:rPr>
          <w:sz w:val="28"/>
          <w:szCs w:val="28"/>
        </w:rPr>
        <w:t xml:space="preserve">                                                                                                       №</w:t>
      </w:r>
      <w:r>
        <w:rPr>
          <w:sz w:val="28"/>
          <w:szCs w:val="28"/>
        </w:rPr>
        <w:t xml:space="preserve"> 45</w:t>
      </w:r>
      <w:r w:rsidR="0051663D" w:rsidRPr="0051663D">
        <w:rPr>
          <w:sz w:val="28"/>
          <w:szCs w:val="28"/>
        </w:rPr>
        <w:t>-п</w:t>
      </w:r>
    </w:p>
    <w:p w:rsidR="002F1F23" w:rsidRDefault="002F1F23" w:rsidP="00683746">
      <w:pPr>
        <w:ind w:right="-1" w:firstLine="709"/>
        <w:jc w:val="center"/>
        <w:rPr>
          <w:sz w:val="28"/>
          <w:szCs w:val="20"/>
        </w:rPr>
      </w:pPr>
    </w:p>
    <w:p w:rsidR="002544C1" w:rsidRPr="002544C1" w:rsidRDefault="0051663D" w:rsidP="00683746">
      <w:pPr>
        <w:ind w:right="-1" w:firstLine="709"/>
        <w:jc w:val="center"/>
        <w:rPr>
          <w:sz w:val="28"/>
          <w:szCs w:val="28"/>
        </w:rPr>
      </w:pPr>
      <w:r w:rsidRPr="0051663D">
        <w:rPr>
          <w:sz w:val="28"/>
          <w:szCs w:val="20"/>
        </w:rPr>
        <w:t xml:space="preserve">Об утверждении </w:t>
      </w:r>
      <w:r w:rsidRPr="0051663D">
        <w:rPr>
          <w:sz w:val="28"/>
          <w:szCs w:val="28"/>
        </w:rPr>
        <w:t xml:space="preserve">Административного регламента </w:t>
      </w:r>
      <w:r w:rsidR="00683746">
        <w:rPr>
          <w:sz w:val="28"/>
          <w:szCs w:val="28"/>
        </w:rPr>
        <w:t>п</w:t>
      </w:r>
      <w:r w:rsidR="002544C1" w:rsidRPr="002544C1">
        <w:rPr>
          <w:bCs/>
          <w:sz w:val="28"/>
          <w:szCs w:val="28"/>
        </w:rPr>
        <w:t>редоставление муниципальной услуги «П</w:t>
      </w:r>
      <w:r w:rsidR="00683746" w:rsidRPr="002544C1">
        <w:rPr>
          <w:bCs/>
          <w:sz w:val="28"/>
          <w:szCs w:val="28"/>
        </w:rPr>
        <w:t xml:space="preserve">редоставление муниципальной услуги </w:t>
      </w:r>
      <w:r w:rsidR="00683746">
        <w:rPr>
          <w:bCs/>
          <w:sz w:val="28"/>
          <w:szCs w:val="28"/>
        </w:rPr>
        <w:t>«П</w:t>
      </w:r>
      <w:r w:rsidR="002544C1" w:rsidRPr="002544C1">
        <w:rPr>
          <w:bCs/>
          <w:sz w:val="28"/>
          <w:szCs w:val="28"/>
        </w:rPr>
        <w:t>редоставление земельных участков, государственная собственность на которые не разграничена, на территории муниципального образования Бурлыкский сельсовет и земельных участков, находящихся в муниципальной собственности муниципального образования Бурлыкский сельсовет</w:t>
      </w:r>
      <w:r w:rsidR="00683746">
        <w:rPr>
          <w:bCs/>
          <w:sz w:val="28"/>
          <w:szCs w:val="28"/>
        </w:rPr>
        <w:t xml:space="preserve"> </w:t>
      </w:r>
      <w:r w:rsidR="002544C1" w:rsidRPr="002544C1">
        <w:rPr>
          <w:bCs/>
          <w:sz w:val="28"/>
          <w:szCs w:val="28"/>
        </w:rPr>
        <w:t xml:space="preserve">  в собственность за плату без проведения торгов</w:t>
      </w:r>
      <w:r w:rsidR="002544C1" w:rsidRPr="002544C1">
        <w:rPr>
          <w:sz w:val="28"/>
          <w:szCs w:val="28"/>
        </w:rPr>
        <w:t>»</w:t>
      </w:r>
    </w:p>
    <w:p w:rsidR="0051663D" w:rsidRPr="0051663D" w:rsidRDefault="0051663D" w:rsidP="0051663D">
      <w:pPr>
        <w:spacing w:after="200"/>
        <w:jc w:val="center"/>
        <w:rPr>
          <w:sz w:val="28"/>
          <w:szCs w:val="20"/>
        </w:rPr>
      </w:pPr>
    </w:p>
    <w:p w:rsidR="0051663D" w:rsidRPr="0051663D" w:rsidRDefault="0051663D" w:rsidP="0051663D">
      <w:pPr>
        <w:spacing w:after="200" w:line="276" w:lineRule="auto"/>
        <w:jc w:val="both"/>
        <w:rPr>
          <w:sz w:val="28"/>
          <w:szCs w:val="28"/>
        </w:rPr>
      </w:pPr>
    </w:p>
    <w:p w:rsidR="0051663D" w:rsidRPr="0051663D" w:rsidRDefault="0051663D" w:rsidP="00683746">
      <w:pPr>
        <w:widowControl w:val="0"/>
        <w:autoSpaceDE w:val="0"/>
        <w:autoSpaceDN w:val="0"/>
        <w:adjustRightInd w:val="0"/>
        <w:ind w:firstLine="708"/>
        <w:jc w:val="both"/>
        <w:rPr>
          <w:color w:val="000000"/>
          <w:sz w:val="28"/>
          <w:szCs w:val="28"/>
        </w:rPr>
      </w:pPr>
      <w:r w:rsidRPr="0051663D">
        <w:rPr>
          <w:sz w:val="28"/>
          <w:szCs w:val="28"/>
        </w:rPr>
        <w:t xml:space="preserve">В соответствии с Федеральным законом </w:t>
      </w:r>
      <w:r w:rsidR="00683746">
        <w:rPr>
          <w:color w:val="000000"/>
          <w:sz w:val="28"/>
          <w:szCs w:val="28"/>
        </w:rPr>
        <w:t>от 27 июля 2010 № 210-ФЗ «Об организации предоставления государственных и муниципальных услуг», действующим законодательством</w:t>
      </w:r>
      <w:r w:rsidRPr="0051663D">
        <w:rPr>
          <w:sz w:val="28"/>
          <w:szCs w:val="28"/>
        </w:rPr>
        <w:t>, Уставом муниципального образования Бурлыкский сельсовет, постановляю:</w:t>
      </w:r>
    </w:p>
    <w:p w:rsidR="0051663D" w:rsidRPr="0051663D" w:rsidRDefault="0051663D" w:rsidP="00683746">
      <w:pPr>
        <w:ind w:firstLine="708"/>
        <w:jc w:val="both"/>
        <w:rPr>
          <w:sz w:val="28"/>
          <w:szCs w:val="28"/>
        </w:rPr>
      </w:pPr>
      <w:r w:rsidRPr="0051663D">
        <w:rPr>
          <w:sz w:val="28"/>
          <w:szCs w:val="28"/>
        </w:rPr>
        <w:t xml:space="preserve">1. Утвердить прилагаемый Административный регламент </w:t>
      </w:r>
      <w:r w:rsidR="00683746" w:rsidRPr="00683746">
        <w:rPr>
          <w:sz w:val="28"/>
          <w:szCs w:val="28"/>
        </w:rPr>
        <w:t>п</w:t>
      </w:r>
      <w:r w:rsidR="00683746" w:rsidRPr="00683746">
        <w:rPr>
          <w:bCs/>
          <w:sz w:val="28"/>
          <w:szCs w:val="28"/>
        </w:rPr>
        <w:t>редоставление муниципальной услуги «Предоставление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Бурлыкский сельсовет и земельных участков, находящихся в муниципальной собственности муниципального образования Бурлыкский сельсовет   в собственность за плату без проведения торгов</w:t>
      </w:r>
      <w:r w:rsidR="00683746" w:rsidRPr="00683746">
        <w:rPr>
          <w:sz w:val="28"/>
          <w:szCs w:val="28"/>
        </w:rPr>
        <w:t>»</w:t>
      </w:r>
      <w:r w:rsidRPr="0051663D">
        <w:rPr>
          <w:sz w:val="28"/>
          <w:szCs w:val="28"/>
        </w:rPr>
        <w:t>.</w:t>
      </w:r>
    </w:p>
    <w:p w:rsidR="0051663D" w:rsidRPr="0051663D" w:rsidRDefault="0051663D" w:rsidP="0051663D">
      <w:pPr>
        <w:ind w:firstLine="708"/>
        <w:jc w:val="both"/>
        <w:rPr>
          <w:sz w:val="28"/>
          <w:szCs w:val="28"/>
        </w:rPr>
      </w:pPr>
      <w:r w:rsidRPr="0051663D">
        <w:rPr>
          <w:sz w:val="28"/>
          <w:szCs w:val="28"/>
        </w:rPr>
        <w:t>2.Постановление вступает в силу после его обнародования.</w:t>
      </w:r>
    </w:p>
    <w:p w:rsidR="0051663D" w:rsidRPr="0051663D" w:rsidRDefault="0051663D" w:rsidP="0051663D">
      <w:pPr>
        <w:ind w:firstLine="708"/>
        <w:jc w:val="both"/>
        <w:rPr>
          <w:sz w:val="28"/>
          <w:szCs w:val="28"/>
        </w:rPr>
      </w:pPr>
      <w:r w:rsidRPr="0051663D">
        <w:rPr>
          <w:sz w:val="28"/>
          <w:szCs w:val="28"/>
        </w:rPr>
        <w:t>3. Контроль за исполнением постановления оставляю за собой.</w:t>
      </w:r>
    </w:p>
    <w:p w:rsidR="0051663D" w:rsidRPr="0051663D" w:rsidRDefault="0051663D" w:rsidP="0051663D">
      <w:pPr>
        <w:spacing w:after="200" w:line="276" w:lineRule="auto"/>
        <w:jc w:val="both"/>
        <w:rPr>
          <w:sz w:val="28"/>
          <w:szCs w:val="28"/>
        </w:rPr>
      </w:pPr>
    </w:p>
    <w:p w:rsidR="0051663D" w:rsidRPr="0051663D" w:rsidRDefault="0051663D" w:rsidP="0051663D">
      <w:pPr>
        <w:spacing w:after="200" w:line="276" w:lineRule="auto"/>
        <w:jc w:val="both"/>
        <w:rPr>
          <w:sz w:val="28"/>
          <w:szCs w:val="20"/>
        </w:rPr>
      </w:pPr>
      <w:r w:rsidRPr="0051663D">
        <w:rPr>
          <w:sz w:val="28"/>
          <w:szCs w:val="20"/>
        </w:rPr>
        <w:tab/>
      </w:r>
    </w:p>
    <w:p w:rsidR="0051663D" w:rsidRPr="0051663D" w:rsidRDefault="00683746" w:rsidP="0051663D">
      <w:pPr>
        <w:jc w:val="both"/>
        <w:rPr>
          <w:sz w:val="28"/>
          <w:szCs w:val="20"/>
        </w:rPr>
      </w:pPr>
      <w:r>
        <w:rPr>
          <w:sz w:val="28"/>
          <w:szCs w:val="20"/>
        </w:rPr>
        <w:t>И.о. г</w:t>
      </w:r>
      <w:r w:rsidR="0051663D" w:rsidRPr="0051663D">
        <w:rPr>
          <w:sz w:val="28"/>
          <w:szCs w:val="20"/>
        </w:rPr>
        <w:t>лав</w:t>
      </w:r>
      <w:r>
        <w:rPr>
          <w:sz w:val="28"/>
          <w:szCs w:val="20"/>
        </w:rPr>
        <w:t>ы</w:t>
      </w:r>
      <w:r w:rsidR="0051663D" w:rsidRPr="0051663D">
        <w:rPr>
          <w:sz w:val="28"/>
          <w:szCs w:val="20"/>
        </w:rPr>
        <w:t xml:space="preserve"> муниципального </w:t>
      </w:r>
    </w:p>
    <w:p w:rsidR="0051663D" w:rsidRDefault="0051663D" w:rsidP="0051663D">
      <w:pPr>
        <w:spacing w:after="200" w:line="276" w:lineRule="auto"/>
        <w:jc w:val="both"/>
        <w:rPr>
          <w:sz w:val="28"/>
          <w:szCs w:val="20"/>
        </w:rPr>
      </w:pPr>
      <w:r w:rsidRPr="0051663D">
        <w:rPr>
          <w:sz w:val="28"/>
          <w:szCs w:val="20"/>
        </w:rPr>
        <w:t xml:space="preserve">образования                                                                                </w:t>
      </w:r>
      <w:r w:rsidR="00683746">
        <w:rPr>
          <w:sz w:val="28"/>
          <w:szCs w:val="20"/>
        </w:rPr>
        <w:t xml:space="preserve">         А</w:t>
      </w:r>
      <w:r w:rsidRPr="0051663D">
        <w:rPr>
          <w:sz w:val="28"/>
          <w:szCs w:val="20"/>
        </w:rPr>
        <w:t>.</w:t>
      </w:r>
      <w:r w:rsidR="00683746">
        <w:rPr>
          <w:sz w:val="28"/>
          <w:szCs w:val="20"/>
        </w:rPr>
        <w:t>П</w:t>
      </w:r>
      <w:r w:rsidRPr="0051663D">
        <w:rPr>
          <w:sz w:val="28"/>
          <w:szCs w:val="20"/>
        </w:rPr>
        <w:t>.</w:t>
      </w:r>
      <w:r w:rsidR="00683746">
        <w:rPr>
          <w:sz w:val="28"/>
          <w:szCs w:val="20"/>
        </w:rPr>
        <w:t xml:space="preserve"> Данило</w:t>
      </w:r>
      <w:r w:rsidRPr="0051663D">
        <w:rPr>
          <w:sz w:val="28"/>
          <w:szCs w:val="20"/>
        </w:rPr>
        <w:t>в</w:t>
      </w:r>
    </w:p>
    <w:p w:rsidR="00683746" w:rsidRPr="0051663D" w:rsidRDefault="00683746" w:rsidP="0051663D">
      <w:pPr>
        <w:spacing w:after="200" w:line="276" w:lineRule="auto"/>
        <w:jc w:val="both"/>
        <w:rPr>
          <w:sz w:val="28"/>
          <w:szCs w:val="20"/>
        </w:rPr>
      </w:pPr>
    </w:p>
    <w:p w:rsidR="0051663D" w:rsidRDefault="0051663D" w:rsidP="0051663D">
      <w:pPr>
        <w:spacing w:after="200" w:line="276" w:lineRule="auto"/>
        <w:jc w:val="both"/>
        <w:rPr>
          <w:sz w:val="28"/>
          <w:szCs w:val="20"/>
        </w:rPr>
      </w:pPr>
      <w:r w:rsidRPr="0051663D">
        <w:rPr>
          <w:sz w:val="28"/>
          <w:szCs w:val="20"/>
        </w:rPr>
        <w:t>Разослано: администрации района, прокурору, в дело</w:t>
      </w:r>
    </w:p>
    <w:p w:rsidR="00683746" w:rsidRDefault="00683746" w:rsidP="0051663D">
      <w:pPr>
        <w:spacing w:after="200" w:line="276" w:lineRule="auto"/>
        <w:jc w:val="both"/>
        <w:rPr>
          <w:sz w:val="28"/>
          <w:szCs w:val="20"/>
        </w:rPr>
      </w:pPr>
    </w:p>
    <w:p w:rsidR="0051663D" w:rsidRPr="0051663D" w:rsidRDefault="00683746" w:rsidP="0051663D">
      <w:pPr>
        <w:ind w:right="-1" w:firstLine="709"/>
        <w:jc w:val="both"/>
        <w:rPr>
          <w:bCs/>
          <w:color w:val="000000"/>
          <w:sz w:val="28"/>
          <w:szCs w:val="28"/>
        </w:rPr>
      </w:pPr>
      <w:r>
        <w:rPr>
          <w:bCs/>
          <w:color w:val="000000"/>
          <w:sz w:val="28"/>
          <w:szCs w:val="28"/>
        </w:rPr>
        <w:lastRenderedPageBreak/>
        <w:t xml:space="preserve">          </w:t>
      </w:r>
      <w:r w:rsidR="0051663D" w:rsidRPr="0051663D">
        <w:rPr>
          <w:bCs/>
          <w:color w:val="000000"/>
          <w:sz w:val="28"/>
          <w:szCs w:val="28"/>
        </w:rPr>
        <w:t xml:space="preserve">          </w:t>
      </w:r>
      <w:r w:rsidR="0051663D">
        <w:rPr>
          <w:bCs/>
          <w:color w:val="000000"/>
          <w:sz w:val="28"/>
          <w:szCs w:val="28"/>
        </w:rPr>
        <w:t xml:space="preserve">                                                          </w:t>
      </w:r>
      <w:r w:rsidR="0051663D" w:rsidRPr="0051663D">
        <w:rPr>
          <w:bCs/>
          <w:color w:val="000000"/>
          <w:sz w:val="28"/>
          <w:szCs w:val="28"/>
        </w:rPr>
        <w:t xml:space="preserve">Приложение </w:t>
      </w:r>
    </w:p>
    <w:p w:rsidR="0051663D" w:rsidRPr="0051663D" w:rsidRDefault="0051663D" w:rsidP="0051663D">
      <w:pPr>
        <w:ind w:right="-1" w:firstLine="709"/>
        <w:jc w:val="both"/>
        <w:rPr>
          <w:bCs/>
          <w:color w:val="000000"/>
          <w:sz w:val="28"/>
          <w:szCs w:val="28"/>
        </w:rPr>
      </w:pPr>
      <w:r w:rsidRPr="0051663D">
        <w:rPr>
          <w:bCs/>
          <w:color w:val="000000"/>
          <w:sz w:val="28"/>
          <w:szCs w:val="28"/>
        </w:rPr>
        <w:t xml:space="preserve">         </w:t>
      </w:r>
      <w:r>
        <w:rPr>
          <w:bCs/>
          <w:color w:val="000000"/>
          <w:sz w:val="28"/>
          <w:szCs w:val="28"/>
        </w:rPr>
        <w:t xml:space="preserve">                         </w:t>
      </w:r>
      <w:r w:rsidRPr="0051663D">
        <w:rPr>
          <w:bCs/>
          <w:color w:val="000000"/>
          <w:sz w:val="28"/>
          <w:szCs w:val="28"/>
        </w:rPr>
        <w:t xml:space="preserve"> </w:t>
      </w:r>
      <w:r>
        <w:rPr>
          <w:bCs/>
          <w:color w:val="000000"/>
          <w:sz w:val="28"/>
          <w:szCs w:val="28"/>
        </w:rPr>
        <w:t xml:space="preserve">                                           </w:t>
      </w:r>
      <w:r w:rsidRPr="0051663D">
        <w:rPr>
          <w:bCs/>
          <w:color w:val="000000"/>
          <w:sz w:val="28"/>
          <w:szCs w:val="28"/>
        </w:rPr>
        <w:t>к постановлению</w:t>
      </w:r>
    </w:p>
    <w:p w:rsidR="0051663D" w:rsidRPr="0051663D" w:rsidRDefault="0051663D" w:rsidP="0051663D">
      <w:pPr>
        <w:ind w:right="-1" w:firstLine="709"/>
        <w:jc w:val="both"/>
        <w:rPr>
          <w:bCs/>
          <w:color w:val="000000"/>
          <w:sz w:val="28"/>
          <w:szCs w:val="28"/>
        </w:rPr>
      </w:pPr>
      <w:r w:rsidRPr="0051663D">
        <w:rPr>
          <w:bCs/>
          <w:color w:val="000000"/>
          <w:sz w:val="28"/>
          <w:szCs w:val="28"/>
        </w:rPr>
        <w:t xml:space="preserve">         </w:t>
      </w:r>
      <w:r>
        <w:rPr>
          <w:bCs/>
          <w:color w:val="000000"/>
          <w:sz w:val="28"/>
          <w:szCs w:val="28"/>
        </w:rPr>
        <w:t xml:space="preserve">                             </w:t>
      </w:r>
      <w:r w:rsidRPr="0051663D">
        <w:rPr>
          <w:bCs/>
          <w:color w:val="000000"/>
          <w:sz w:val="28"/>
          <w:szCs w:val="28"/>
        </w:rPr>
        <w:t xml:space="preserve"> </w:t>
      </w:r>
      <w:r>
        <w:rPr>
          <w:bCs/>
          <w:color w:val="000000"/>
          <w:sz w:val="28"/>
          <w:szCs w:val="28"/>
        </w:rPr>
        <w:t xml:space="preserve">                                       </w:t>
      </w:r>
      <w:r w:rsidRPr="0051663D">
        <w:rPr>
          <w:bCs/>
          <w:color w:val="000000"/>
          <w:sz w:val="28"/>
          <w:szCs w:val="28"/>
        </w:rPr>
        <w:t>администрации МО</w:t>
      </w:r>
    </w:p>
    <w:p w:rsidR="0051663D" w:rsidRDefault="0051663D" w:rsidP="0051663D">
      <w:pPr>
        <w:ind w:right="-1" w:firstLine="709"/>
        <w:jc w:val="both"/>
        <w:rPr>
          <w:bCs/>
          <w:color w:val="000000"/>
          <w:sz w:val="28"/>
          <w:szCs w:val="28"/>
        </w:rPr>
      </w:pPr>
      <w:r w:rsidRPr="0051663D">
        <w:rPr>
          <w:bCs/>
          <w:color w:val="000000"/>
          <w:sz w:val="28"/>
          <w:szCs w:val="28"/>
        </w:rPr>
        <w:t xml:space="preserve">         </w:t>
      </w:r>
      <w:r>
        <w:rPr>
          <w:bCs/>
          <w:color w:val="000000"/>
          <w:sz w:val="28"/>
          <w:szCs w:val="28"/>
        </w:rPr>
        <w:t xml:space="preserve">    </w:t>
      </w:r>
      <w:r w:rsidRPr="0051663D">
        <w:rPr>
          <w:bCs/>
          <w:color w:val="000000"/>
          <w:sz w:val="28"/>
          <w:szCs w:val="28"/>
        </w:rPr>
        <w:t xml:space="preserve"> </w:t>
      </w:r>
      <w:r>
        <w:rPr>
          <w:bCs/>
          <w:color w:val="000000"/>
          <w:sz w:val="28"/>
          <w:szCs w:val="28"/>
        </w:rPr>
        <w:t xml:space="preserve">                                                                </w:t>
      </w:r>
      <w:r w:rsidRPr="0051663D">
        <w:rPr>
          <w:bCs/>
          <w:color w:val="000000"/>
          <w:sz w:val="28"/>
          <w:szCs w:val="28"/>
        </w:rPr>
        <w:t xml:space="preserve">от </w:t>
      </w:r>
      <w:r w:rsidR="00B520C1">
        <w:rPr>
          <w:bCs/>
          <w:color w:val="000000"/>
          <w:sz w:val="28"/>
          <w:szCs w:val="28"/>
        </w:rPr>
        <w:t>30.07.2015</w:t>
      </w:r>
      <w:r>
        <w:rPr>
          <w:bCs/>
          <w:color w:val="000000"/>
          <w:sz w:val="28"/>
          <w:szCs w:val="28"/>
        </w:rPr>
        <w:t xml:space="preserve"> </w:t>
      </w:r>
      <w:r w:rsidRPr="0051663D">
        <w:rPr>
          <w:bCs/>
          <w:color w:val="000000"/>
          <w:sz w:val="28"/>
          <w:szCs w:val="28"/>
        </w:rPr>
        <w:t>№</w:t>
      </w:r>
      <w:r w:rsidR="00B520C1">
        <w:rPr>
          <w:bCs/>
          <w:color w:val="000000"/>
          <w:sz w:val="28"/>
          <w:szCs w:val="28"/>
        </w:rPr>
        <w:t>45-п</w:t>
      </w:r>
    </w:p>
    <w:p w:rsidR="0051663D" w:rsidRDefault="0051663D" w:rsidP="0051663D">
      <w:pPr>
        <w:ind w:right="-1" w:firstLine="709"/>
        <w:jc w:val="both"/>
        <w:rPr>
          <w:bCs/>
          <w:color w:val="000000"/>
          <w:sz w:val="28"/>
          <w:szCs w:val="28"/>
        </w:rPr>
      </w:pPr>
    </w:p>
    <w:p w:rsidR="0051663D" w:rsidRPr="0051663D" w:rsidRDefault="0051663D" w:rsidP="0051663D">
      <w:pPr>
        <w:ind w:right="-1" w:firstLine="709"/>
        <w:jc w:val="both"/>
        <w:rPr>
          <w:bCs/>
          <w:color w:val="000000"/>
          <w:sz w:val="28"/>
          <w:szCs w:val="28"/>
        </w:rPr>
      </w:pPr>
    </w:p>
    <w:p w:rsidR="00BD7ABB" w:rsidRPr="001B0A95" w:rsidRDefault="0051663D" w:rsidP="0051663D">
      <w:pPr>
        <w:ind w:right="-1" w:firstLine="709"/>
        <w:jc w:val="center"/>
        <w:rPr>
          <w:b/>
          <w:bCs/>
          <w:sz w:val="28"/>
          <w:szCs w:val="28"/>
        </w:rPr>
      </w:pPr>
      <w:r w:rsidRPr="0051663D">
        <w:rPr>
          <w:b/>
          <w:bCs/>
          <w:color w:val="000000"/>
          <w:sz w:val="28"/>
          <w:szCs w:val="28"/>
        </w:rPr>
        <w:tab/>
      </w:r>
      <w:r w:rsidR="00BD7ABB" w:rsidRPr="001B0A95">
        <w:rPr>
          <w:b/>
          <w:bCs/>
          <w:color w:val="000000"/>
          <w:sz w:val="28"/>
          <w:szCs w:val="28"/>
        </w:rPr>
        <w:t>АДМИНИСТРАТИВНЫЙ РЕГЛАМЕНТ</w:t>
      </w:r>
      <w:r w:rsidR="00BD7ABB">
        <w:rPr>
          <w:b/>
          <w:bCs/>
          <w:color w:val="000000"/>
          <w:sz w:val="28"/>
          <w:szCs w:val="28"/>
        </w:rPr>
        <w:t xml:space="preserve">    </w:t>
      </w:r>
    </w:p>
    <w:p w:rsidR="00BD7ABB" w:rsidRPr="001B0A95" w:rsidRDefault="00BD7ABB" w:rsidP="001B0A95">
      <w:pPr>
        <w:ind w:right="-1" w:firstLine="709"/>
        <w:jc w:val="center"/>
        <w:rPr>
          <w:b/>
          <w:bCs/>
          <w:color w:val="000000"/>
          <w:sz w:val="28"/>
          <w:szCs w:val="28"/>
        </w:rPr>
      </w:pPr>
      <w:r w:rsidRPr="001B0A95">
        <w:rPr>
          <w:b/>
          <w:bCs/>
          <w:color w:val="000000"/>
          <w:sz w:val="28"/>
          <w:szCs w:val="28"/>
        </w:rPr>
        <w:t>предоставления муниципальной услуги</w:t>
      </w:r>
    </w:p>
    <w:p w:rsidR="00BD7ABB" w:rsidRPr="00907FBD" w:rsidRDefault="00BD7ABB" w:rsidP="00091A82">
      <w:pPr>
        <w:widowControl w:val="0"/>
        <w:autoSpaceDE w:val="0"/>
        <w:autoSpaceDN w:val="0"/>
        <w:adjustRightInd w:val="0"/>
        <w:jc w:val="center"/>
        <w:rPr>
          <w:b/>
          <w:bCs/>
          <w:sz w:val="28"/>
          <w:szCs w:val="28"/>
        </w:rPr>
      </w:pPr>
      <w:r w:rsidRPr="001B0A95">
        <w:rPr>
          <w:b/>
          <w:bCs/>
          <w:color w:val="000000"/>
          <w:sz w:val="28"/>
          <w:szCs w:val="28"/>
        </w:rPr>
        <w:t>«</w:t>
      </w:r>
      <w:r w:rsidRPr="00907FBD">
        <w:rPr>
          <w:b/>
          <w:bCs/>
          <w:sz w:val="28"/>
          <w:szCs w:val="28"/>
        </w:rPr>
        <w:t>Предоставлени</w:t>
      </w:r>
      <w:r>
        <w:rPr>
          <w:b/>
          <w:bCs/>
          <w:sz w:val="28"/>
          <w:szCs w:val="28"/>
        </w:rPr>
        <w:t>е</w:t>
      </w:r>
      <w:r w:rsidRPr="00907FBD">
        <w:rPr>
          <w:b/>
          <w:bCs/>
          <w:sz w:val="28"/>
          <w:szCs w:val="28"/>
        </w:rPr>
        <w:t xml:space="preserve"> муниципальной услуги «Предоставление земельных</w:t>
      </w:r>
    </w:p>
    <w:p w:rsidR="00BD7ABB" w:rsidRPr="00907FBD" w:rsidRDefault="00BD7ABB" w:rsidP="00091A82">
      <w:pPr>
        <w:widowControl w:val="0"/>
        <w:autoSpaceDE w:val="0"/>
        <w:autoSpaceDN w:val="0"/>
        <w:adjustRightInd w:val="0"/>
        <w:jc w:val="center"/>
        <w:rPr>
          <w:b/>
          <w:bCs/>
          <w:sz w:val="28"/>
          <w:szCs w:val="28"/>
        </w:rPr>
      </w:pPr>
      <w:r w:rsidRPr="00907FBD">
        <w:rPr>
          <w:b/>
          <w:bCs/>
          <w:sz w:val="28"/>
          <w:szCs w:val="28"/>
        </w:rPr>
        <w:t xml:space="preserve"> участков, государственная собственность на которые не разграничена, на </w:t>
      </w:r>
    </w:p>
    <w:p w:rsidR="00BD7ABB" w:rsidRPr="00907FBD" w:rsidRDefault="00BD7ABB" w:rsidP="00907FBD">
      <w:pPr>
        <w:widowControl w:val="0"/>
        <w:autoSpaceDE w:val="0"/>
        <w:autoSpaceDN w:val="0"/>
        <w:adjustRightInd w:val="0"/>
        <w:jc w:val="center"/>
        <w:rPr>
          <w:b/>
          <w:bCs/>
          <w:sz w:val="28"/>
          <w:szCs w:val="28"/>
        </w:rPr>
      </w:pPr>
      <w:r w:rsidRPr="00907FBD">
        <w:rPr>
          <w:b/>
          <w:bCs/>
          <w:sz w:val="28"/>
          <w:szCs w:val="28"/>
        </w:rPr>
        <w:t>территории муниципальн</w:t>
      </w:r>
      <w:r w:rsidR="0046038B">
        <w:rPr>
          <w:b/>
          <w:bCs/>
          <w:sz w:val="28"/>
          <w:szCs w:val="28"/>
        </w:rPr>
        <w:t>ого образования Бурлык</w:t>
      </w:r>
      <w:r>
        <w:rPr>
          <w:b/>
          <w:bCs/>
          <w:sz w:val="28"/>
          <w:szCs w:val="28"/>
        </w:rPr>
        <w:t xml:space="preserve">ский </w:t>
      </w:r>
      <w:r w:rsidR="0046038B">
        <w:rPr>
          <w:b/>
          <w:bCs/>
          <w:sz w:val="28"/>
          <w:szCs w:val="28"/>
        </w:rPr>
        <w:t>сель</w:t>
      </w:r>
      <w:r>
        <w:rPr>
          <w:b/>
          <w:bCs/>
          <w:sz w:val="28"/>
          <w:szCs w:val="28"/>
        </w:rPr>
        <w:t>совет</w:t>
      </w:r>
      <w:r w:rsidRPr="00907FBD">
        <w:rPr>
          <w:b/>
          <w:bCs/>
          <w:sz w:val="28"/>
          <w:szCs w:val="28"/>
        </w:rPr>
        <w:t xml:space="preserve"> и земельных участков, находящихся в муниципальной собственности муниципального об</w:t>
      </w:r>
      <w:r>
        <w:rPr>
          <w:b/>
          <w:bCs/>
          <w:sz w:val="28"/>
          <w:szCs w:val="28"/>
        </w:rPr>
        <w:t xml:space="preserve">разования </w:t>
      </w:r>
      <w:r w:rsidR="0046038B">
        <w:rPr>
          <w:b/>
          <w:bCs/>
          <w:sz w:val="28"/>
          <w:szCs w:val="28"/>
        </w:rPr>
        <w:t xml:space="preserve">Бурлыкский </w:t>
      </w:r>
      <w:r>
        <w:rPr>
          <w:b/>
          <w:bCs/>
          <w:sz w:val="28"/>
          <w:szCs w:val="28"/>
        </w:rPr>
        <w:t>с</w:t>
      </w:r>
      <w:r w:rsidR="0046038B">
        <w:rPr>
          <w:b/>
          <w:bCs/>
          <w:sz w:val="28"/>
          <w:szCs w:val="28"/>
        </w:rPr>
        <w:t>ель</w:t>
      </w:r>
      <w:r>
        <w:rPr>
          <w:b/>
          <w:bCs/>
          <w:sz w:val="28"/>
          <w:szCs w:val="28"/>
        </w:rPr>
        <w:t>совет</w:t>
      </w:r>
    </w:p>
    <w:p w:rsidR="00BD7ABB" w:rsidRPr="00C83B61" w:rsidRDefault="00BD7ABB" w:rsidP="00091A82">
      <w:pPr>
        <w:widowControl w:val="0"/>
        <w:autoSpaceDE w:val="0"/>
        <w:autoSpaceDN w:val="0"/>
        <w:adjustRightInd w:val="0"/>
        <w:jc w:val="center"/>
        <w:rPr>
          <w:sz w:val="28"/>
          <w:szCs w:val="28"/>
        </w:rPr>
      </w:pPr>
      <w:r w:rsidRPr="00907FBD">
        <w:rPr>
          <w:b/>
          <w:bCs/>
          <w:sz w:val="28"/>
          <w:szCs w:val="28"/>
        </w:rPr>
        <w:t xml:space="preserve">  в собственность за плату без проведения торгов</w:t>
      </w:r>
      <w:r>
        <w:rPr>
          <w:sz w:val="28"/>
          <w:szCs w:val="28"/>
        </w:rPr>
        <w:t>»</w:t>
      </w:r>
    </w:p>
    <w:p w:rsidR="00BD7ABB" w:rsidRPr="001B0A95" w:rsidRDefault="00BD7ABB" w:rsidP="001B0A95">
      <w:pPr>
        <w:ind w:right="-1" w:firstLine="709"/>
        <w:jc w:val="center"/>
        <w:rPr>
          <w:b/>
          <w:bCs/>
          <w:color w:val="000000"/>
          <w:sz w:val="28"/>
          <w:szCs w:val="28"/>
        </w:rPr>
      </w:pPr>
      <w:r w:rsidRPr="001B0A95">
        <w:rPr>
          <w:b/>
          <w:bCs/>
          <w:color w:val="000000"/>
          <w:sz w:val="28"/>
          <w:szCs w:val="28"/>
        </w:rPr>
        <w:t xml:space="preserve"> </w:t>
      </w:r>
    </w:p>
    <w:p w:rsidR="00BD7ABB" w:rsidRDefault="00BD7ABB" w:rsidP="00C60D3B">
      <w:pPr>
        <w:jc w:val="center"/>
        <w:rPr>
          <w:b/>
          <w:bCs/>
          <w:sz w:val="28"/>
          <w:szCs w:val="28"/>
        </w:rPr>
      </w:pPr>
    </w:p>
    <w:p w:rsidR="00BD7ABB" w:rsidRDefault="00BD7ABB" w:rsidP="00C60D3B">
      <w:pPr>
        <w:jc w:val="center"/>
        <w:rPr>
          <w:b/>
          <w:bCs/>
          <w:sz w:val="28"/>
          <w:szCs w:val="28"/>
        </w:rPr>
      </w:pPr>
      <w:r>
        <w:rPr>
          <w:b/>
          <w:bCs/>
          <w:sz w:val="28"/>
          <w:szCs w:val="28"/>
        </w:rPr>
        <w:t>1. Общие положения</w:t>
      </w:r>
    </w:p>
    <w:p w:rsidR="00BD7ABB" w:rsidRDefault="00BD7ABB" w:rsidP="00C60D3B">
      <w:pPr>
        <w:jc w:val="center"/>
        <w:rPr>
          <w:b/>
          <w:bCs/>
          <w:sz w:val="28"/>
          <w:szCs w:val="28"/>
        </w:rPr>
      </w:pPr>
    </w:p>
    <w:p w:rsidR="00BD7ABB" w:rsidRDefault="00BD7ABB" w:rsidP="003C130D">
      <w:pPr>
        <w:widowControl w:val="0"/>
        <w:autoSpaceDE w:val="0"/>
        <w:autoSpaceDN w:val="0"/>
        <w:adjustRightInd w:val="0"/>
        <w:ind w:firstLine="708"/>
        <w:jc w:val="both"/>
        <w:rPr>
          <w:color w:val="000000"/>
          <w:sz w:val="28"/>
          <w:szCs w:val="28"/>
        </w:rPr>
      </w:pPr>
      <w:r w:rsidRPr="0000646D">
        <w:rPr>
          <w:b/>
          <w:bCs/>
          <w:sz w:val="28"/>
          <w:szCs w:val="28"/>
        </w:rPr>
        <w:t xml:space="preserve">1.1. Предмет регулирования регламента - </w:t>
      </w:r>
      <w:r w:rsidRPr="0000646D">
        <w:rPr>
          <w:sz w:val="28"/>
          <w:szCs w:val="28"/>
        </w:rPr>
        <w:t xml:space="preserve">административный регламент </w:t>
      </w:r>
      <w:r>
        <w:rPr>
          <w:color w:val="000000"/>
          <w:sz w:val="28"/>
          <w:szCs w:val="28"/>
        </w:rPr>
        <w:t>предоставления муниципальной услуги «</w:t>
      </w:r>
      <w:r w:rsidRPr="00C83B61">
        <w:rPr>
          <w:sz w:val="28"/>
          <w:szCs w:val="28"/>
        </w:rPr>
        <w:t>Пре</w:t>
      </w:r>
      <w:r>
        <w:rPr>
          <w:sz w:val="28"/>
          <w:szCs w:val="28"/>
        </w:rPr>
        <w:t xml:space="preserve">доставление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w:t>
      </w:r>
      <w:r w:rsidR="0046038B">
        <w:rPr>
          <w:sz w:val="28"/>
          <w:szCs w:val="28"/>
        </w:rPr>
        <w:t xml:space="preserve">Бурлыкский сельсовет </w:t>
      </w:r>
      <w:r>
        <w:rPr>
          <w:sz w:val="28"/>
          <w:szCs w:val="28"/>
        </w:rPr>
        <w:t xml:space="preserve">и земельных участков, находящихся в муниципальной собственности муниципального образования </w:t>
      </w:r>
      <w:r w:rsidR="0046038B">
        <w:rPr>
          <w:sz w:val="28"/>
          <w:szCs w:val="28"/>
        </w:rPr>
        <w:t>Бурлык</w:t>
      </w:r>
      <w:r>
        <w:rPr>
          <w:sz w:val="28"/>
          <w:szCs w:val="28"/>
        </w:rPr>
        <w:t xml:space="preserve">ский </w:t>
      </w:r>
      <w:r w:rsidR="0046038B">
        <w:rPr>
          <w:sz w:val="28"/>
          <w:szCs w:val="28"/>
        </w:rPr>
        <w:t>сель</w:t>
      </w:r>
      <w:r>
        <w:rPr>
          <w:sz w:val="28"/>
          <w:szCs w:val="28"/>
        </w:rPr>
        <w:t>совет в собственность за плату без проведения торгов</w:t>
      </w:r>
      <w:r>
        <w:rPr>
          <w:color w:val="000000"/>
          <w:sz w:val="28"/>
          <w:szCs w:val="28"/>
        </w:rPr>
        <w:t>» (далее – Административный регламент)  разработан в соответствии с Федеральным законом от 27 июля 2010 № 210-ФЗ «Об организации предоставления государственных и муниципальных услуг», действующим законодательством, муниципальными правовыми актами.</w:t>
      </w:r>
    </w:p>
    <w:p w:rsidR="00BD7ABB" w:rsidRPr="001C70B9" w:rsidRDefault="00BD7ABB" w:rsidP="003C130D">
      <w:pPr>
        <w:widowControl w:val="0"/>
        <w:autoSpaceDE w:val="0"/>
        <w:autoSpaceDN w:val="0"/>
        <w:adjustRightInd w:val="0"/>
        <w:ind w:firstLine="540"/>
        <w:jc w:val="both"/>
        <w:rPr>
          <w:sz w:val="28"/>
          <w:szCs w:val="28"/>
        </w:rPr>
      </w:pPr>
      <w:r w:rsidRPr="002C3AA1">
        <w:rPr>
          <w:sz w:val="28"/>
          <w:szCs w:val="28"/>
        </w:rPr>
        <w:t xml:space="preserve">Настоящий административный регламент </w:t>
      </w:r>
      <w:r w:rsidRPr="001C70B9">
        <w:rPr>
          <w:sz w:val="28"/>
          <w:szCs w:val="28"/>
        </w:rPr>
        <w:t xml:space="preserve">разработан в целях повышения качества предоставления и доступности </w:t>
      </w:r>
      <w:r>
        <w:rPr>
          <w:sz w:val="28"/>
          <w:szCs w:val="28"/>
        </w:rPr>
        <w:t xml:space="preserve">муниципальной </w:t>
      </w:r>
      <w:r w:rsidRPr="001C70B9">
        <w:rPr>
          <w:sz w:val="28"/>
          <w:szCs w:val="28"/>
        </w:rPr>
        <w:t>услуги, определяет сроки и последовательность действий (административных процедур) при осуществлении полномочий по предоставлению земельных участков, государственная собственность на которые не разграничена, н</w:t>
      </w:r>
      <w:r>
        <w:rPr>
          <w:sz w:val="28"/>
          <w:szCs w:val="28"/>
        </w:rPr>
        <w:t xml:space="preserve">а территории муниципального образования </w:t>
      </w:r>
      <w:r w:rsidR="0046038B">
        <w:rPr>
          <w:sz w:val="28"/>
          <w:szCs w:val="28"/>
        </w:rPr>
        <w:t>Бурлыкский сельсовет</w:t>
      </w:r>
      <w:r w:rsidR="0046038B" w:rsidRPr="001C70B9">
        <w:rPr>
          <w:sz w:val="28"/>
          <w:szCs w:val="28"/>
        </w:rPr>
        <w:t xml:space="preserve"> </w:t>
      </w:r>
      <w:r w:rsidRPr="001C70B9">
        <w:rPr>
          <w:sz w:val="28"/>
          <w:szCs w:val="28"/>
        </w:rPr>
        <w:t>и земельных участков, находящихся в муниципальной с</w:t>
      </w:r>
      <w:r>
        <w:rPr>
          <w:sz w:val="28"/>
          <w:szCs w:val="28"/>
        </w:rPr>
        <w:t xml:space="preserve">обственности муниципального образования </w:t>
      </w:r>
      <w:r w:rsidR="0046038B">
        <w:rPr>
          <w:sz w:val="28"/>
          <w:szCs w:val="28"/>
        </w:rPr>
        <w:t>Бурлыкский сельсовет</w:t>
      </w:r>
      <w:r w:rsidR="0046038B" w:rsidRPr="001C70B9">
        <w:rPr>
          <w:sz w:val="28"/>
          <w:szCs w:val="28"/>
        </w:rPr>
        <w:t xml:space="preserve"> </w:t>
      </w:r>
      <w:r w:rsidRPr="001C70B9">
        <w:rPr>
          <w:sz w:val="28"/>
          <w:szCs w:val="28"/>
        </w:rPr>
        <w:t xml:space="preserve">в собственность за плату без проведения торгов </w:t>
      </w:r>
      <w:r>
        <w:rPr>
          <w:sz w:val="28"/>
          <w:szCs w:val="28"/>
        </w:rPr>
        <w:t>(далее – муниципальная услуга)</w:t>
      </w:r>
      <w:r w:rsidRPr="001C70B9">
        <w:rPr>
          <w:sz w:val="28"/>
          <w:szCs w:val="28"/>
        </w:rPr>
        <w:t>.</w:t>
      </w:r>
    </w:p>
    <w:p w:rsidR="00BD7ABB" w:rsidRDefault="00BD7ABB" w:rsidP="003C130D">
      <w:pPr>
        <w:widowControl w:val="0"/>
        <w:autoSpaceDE w:val="0"/>
        <w:autoSpaceDN w:val="0"/>
        <w:adjustRightInd w:val="0"/>
        <w:ind w:firstLine="709"/>
        <w:jc w:val="both"/>
        <w:rPr>
          <w:sz w:val="28"/>
          <w:szCs w:val="28"/>
        </w:rPr>
      </w:pPr>
      <w:r>
        <w:rPr>
          <w:b/>
          <w:bCs/>
          <w:sz w:val="28"/>
          <w:szCs w:val="28"/>
        </w:rPr>
        <w:t xml:space="preserve">1.2. Круг заявителей. </w:t>
      </w:r>
      <w:r w:rsidRPr="00EE663A">
        <w:rPr>
          <w:sz w:val="28"/>
          <w:szCs w:val="28"/>
        </w:rPr>
        <w:t>Заявителями являются</w:t>
      </w:r>
      <w:r>
        <w:rPr>
          <w:sz w:val="28"/>
          <w:szCs w:val="28"/>
        </w:rPr>
        <w:t xml:space="preserve"> </w:t>
      </w:r>
      <w:r w:rsidRPr="00EE663A">
        <w:rPr>
          <w:sz w:val="28"/>
          <w:szCs w:val="28"/>
        </w:rPr>
        <w:t>физические или юридические лица</w:t>
      </w:r>
      <w:r w:rsidRPr="0078353E">
        <w:rPr>
          <w:sz w:val="28"/>
          <w:szCs w:val="28"/>
        </w:rPr>
        <w:t xml:space="preserve"> </w:t>
      </w:r>
      <w:r>
        <w:rPr>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E663A">
        <w:rPr>
          <w:sz w:val="28"/>
          <w:szCs w:val="28"/>
        </w:rPr>
        <w:t>От имени заявителей могут выступать их уполномоченные представители, обратившиеся с заявлением о предоставлении услуги.</w:t>
      </w:r>
    </w:p>
    <w:p w:rsidR="00BD7ABB" w:rsidRDefault="00BD7ABB" w:rsidP="003C130D">
      <w:pPr>
        <w:widowControl w:val="0"/>
        <w:autoSpaceDE w:val="0"/>
        <w:autoSpaceDN w:val="0"/>
        <w:adjustRightInd w:val="0"/>
        <w:ind w:firstLine="709"/>
        <w:jc w:val="both"/>
        <w:rPr>
          <w:sz w:val="28"/>
          <w:szCs w:val="28"/>
        </w:rPr>
      </w:pPr>
      <w:r w:rsidRPr="00EE663A">
        <w:rPr>
          <w:sz w:val="28"/>
          <w:szCs w:val="28"/>
        </w:rPr>
        <w:t>С заявлением о предоставлении муниципальной услуги в порядке, установленном настоящим административным регламентом заявитель обращается</w:t>
      </w:r>
      <w:r>
        <w:rPr>
          <w:sz w:val="28"/>
          <w:szCs w:val="28"/>
        </w:rPr>
        <w:t xml:space="preserve"> в Администрацию или МАУ «МФЦ»</w:t>
      </w:r>
      <w:r w:rsidRPr="00806B6B">
        <w:rPr>
          <w:sz w:val="28"/>
          <w:szCs w:val="28"/>
        </w:rPr>
        <w:t xml:space="preserve"> </w:t>
      </w:r>
      <w:r>
        <w:rPr>
          <w:sz w:val="28"/>
          <w:szCs w:val="28"/>
        </w:rPr>
        <w:t>в случаях предоставления:</w:t>
      </w:r>
    </w:p>
    <w:p w:rsidR="00BD7ABB" w:rsidRDefault="00BD7ABB" w:rsidP="003C130D">
      <w:pPr>
        <w:autoSpaceDE w:val="0"/>
        <w:autoSpaceDN w:val="0"/>
        <w:adjustRightInd w:val="0"/>
        <w:ind w:firstLine="540"/>
        <w:jc w:val="both"/>
        <w:rPr>
          <w:sz w:val="28"/>
          <w:szCs w:val="28"/>
        </w:rPr>
      </w:pPr>
      <w:r w:rsidRPr="007B0D3A">
        <w:rPr>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ar1" w:history="1">
        <w:r>
          <w:rPr>
            <w:sz w:val="28"/>
            <w:szCs w:val="28"/>
          </w:rPr>
          <w:t xml:space="preserve">подпунктами </w:t>
        </w:r>
        <w:r w:rsidRPr="007B0D3A">
          <w:rPr>
            <w:sz w:val="28"/>
            <w:szCs w:val="28"/>
          </w:rPr>
          <w:t>2</w:t>
        </w:r>
      </w:hyperlink>
      <w:r w:rsidRPr="007B0D3A">
        <w:rPr>
          <w:sz w:val="28"/>
          <w:szCs w:val="28"/>
        </w:rPr>
        <w:t xml:space="preserve"> и </w:t>
      </w:r>
      <w:hyperlink w:anchor="Par3" w:history="1">
        <w:r w:rsidRPr="007B0D3A">
          <w:rPr>
            <w:sz w:val="28"/>
            <w:szCs w:val="28"/>
          </w:rPr>
          <w:t>4</w:t>
        </w:r>
      </w:hyperlink>
      <w:r w:rsidRPr="007B0D3A">
        <w:rPr>
          <w:sz w:val="28"/>
          <w:szCs w:val="28"/>
        </w:rPr>
        <w:t xml:space="preserve"> </w:t>
      </w:r>
      <w:r>
        <w:rPr>
          <w:sz w:val="28"/>
          <w:szCs w:val="28"/>
        </w:rPr>
        <w:t>пункта 2</w:t>
      </w:r>
      <w:r w:rsidRPr="007B0D3A">
        <w:rPr>
          <w:sz w:val="28"/>
          <w:szCs w:val="28"/>
        </w:rPr>
        <w:t xml:space="preserve"> </w:t>
      </w:r>
      <w:r>
        <w:rPr>
          <w:sz w:val="28"/>
          <w:szCs w:val="28"/>
        </w:rPr>
        <w:t>с</w:t>
      </w:r>
      <w:r w:rsidRPr="007B0D3A">
        <w:rPr>
          <w:sz w:val="28"/>
          <w:szCs w:val="28"/>
        </w:rPr>
        <w:t xml:space="preserve">т. 39.3 </w:t>
      </w:r>
      <w:r>
        <w:rPr>
          <w:sz w:val="28"/>
          <w:szCs w:val="28"/>
        </w:rPr>
        <w:t>Земельного кодекса Российской Федерации</w:t>
      </w:r>
      <w:r w:rsidRPr="007B0D3A">
        <w:rPr>
          <w:sz w:val="28"/>
          <w:szCs w:val="28"/>
        </w:rPr>
        <w:t>;</w:t>
      </w:r>
    </w:p>
    <w:p w:rsidR="00BD7ABB" w:rsidRPr="007B0D3A" w:rsidRDefault="00BD7ABB" w:rsidP="003C130D">
      <w:pPr>
        <w:autoSpaceDE w:val="0"/>
        <w:autoSpaceDN w:val="0"/>
        <w:adjustRightInd w:val="0"/>
        <w:ind w:firstLine="540"/>
        <w:jc w:val="both"/>
        <w:rPr>
          <w:sz w:val="28"/>
          <w:szCs w:val="28"/>
        </w:rPr>
      </w:pPr>
      <w:r w:rsidRPr="007B0D3A">
        <w:rPr>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D7ABB" w:rsidRPr="007B0D3A" w:rsidRDefault="00BD7ABB" w:rsidP="003C130D">
      <w:pPr>
        <w:autoSpaceDE w:val="0"/>
        <w:autoSpaceDN w:val="0"/>
        <w:adjustRightInd w:val="0"/>
        <w:ind w:firstLine="540"/>
        <w:jc w:val="both"/>
        <w:rPr>
          <w:sz w:val="28"/>
          <w:szCs w:val="28"/>
        </w:rPr>
      </w:pPr>
      <w:r w:rsidRPr="007B0D3A">
        <w:rPr>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D7ABB" w:rsidRPr="007B0D3A" w:rsidRDefault="00BD7ABB" w:rsidP="003C130D">
      <w:pPr>
        <w:autoSpaceDE w:val="0"/>
        <w:autoSpaceDN w:val="0"/>
        <w:adjustRightInd w:val="0"/>
        <w:ind w:firstLine="540"/>
        <w:jc w:val="both"/>
        <w:rPr>
          <w:sz w:val="28"/>
          <w:szCs w:val="28"/>
        </w:rPr>
      </w:pPr>
      <w:bookmarkStart w:id="0" w:name="Par3"/>
      <w:bookmarkEnd w:id="0"/>
      <w:r w:rsidRPr="007B0D3A">
        <w:rPr>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D7ABB" w:rsidRPr="007B0D3A" w:rsidRDefault="00BD7ABB" w:rsidP="003C130D">
      <w:pPr>
        <w:autoSpaceDE w:val="0"/>
        <w:autoSpaceDN w:val="0"/>
        <w:adjustRightInd w:val="0"/>
        <w:ind w:firstLine="540"/>
        <w:jc w:val="both"/>
        <w:rPr>
          <w:sz w:val="28"/>
          <w:szCs w:val="28"/>
        </w:rPr>
      </w:pPr>
      <w:r w:rsidRPr="007B0D3A">
        <w:rPr>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D7ABB" w:rsidRPr="00537E08" w:rsidRDefault="00BD7ABB" w:rsidP="003C130D">
      <w:pPr>
        <w:autoSpaceDE w:val="0"/>
        <w:autoSpaceDN w:val="0"/>
        <w:adjustRightInd w:val="0"/>
        <w:ind w:firstLine="540"/>
        <w:jc w:val="both"/>
        <w:rPr>
          <w:sz w:val="28"/>
          <w:szCs w:val="28"/>
        </w:rPr>
      </w:pPr>
      <w:r w:rsidRPr="007B0D3A">
        <w:rPr>
          <w:sz w:val="28"/>
          <w:szCs w:val="28"/>
        </w:rPr>
        <w:t xml:space="preserve">6) земельных участков, на которых </w:t>
      </w:r>
      <w:r w:rsidRPr="00537E08">
        <w:rPr>
          <w:sz w:val="28"/>
          <w:szCs w:val="28"/>
        </w:rPr>
        <w:t xml:space="preserve">расположены здания, сооружения, собственникам таких зданий, сооружений либо помещений в них в случаях, предусмотренных </w:t>
      </w:r>
      <w:hyperlink r:id="rId5" w:history="1">
        <w:r w:rsidRPr="00537E08">
          <w:rPr>
            <w:sz w:val="28"/>
            <w:szCs w:val="28"/>
          </w:rPr>
          <w:t>статьей 39.20</w:t>
        </w:r>
      </w:hyperlink>
      <w:r w:rsidRPr="00537E08">
        <w:rPr>
          <w:sz w:val="28"/>
          <w:szCs w:val="28"/>
        </w:rPr>
        <w:t xml:space="preserve"> </w:t>
      </w:r>
      <w:r>
        <w:rPr>
          <w:sz w:val="28"/>
          <w:szCs w:val="28"/>
        </w:rPr>
        <w:t>Земельного кодекса Российской Федерации</w:t>
      </w:r>
      <w:r w:rsidRPr="00537E08">
        <w:rPr>
          <w:sz w:val="28"/>
          <w:szCs w:val="28"/>
        </w:rPr>
        <w:t>;</w:t>
      </w:r>
    </w:p>
    <w:p w:rsidR="00BD7ABB" w:rsidRPr="00537E08" w:rsidRDefault="00BD7ABB" w:rsidP="003C130D">
      <w:pPr>
        <w:autoSpaceDE w:val="0"/>
        <w:autoSpaceDN w:val="0"/>
        <w:adjustRightInd w:val="0"/>
        <w:ind w:firstLine="540"/>
        <w:jc w:val="both"/>
        <w:rPr>
          <w:sz w:val="28"/>
          <w:szCs w:val="28"/>
        </w:rPr>
      </w:pPr>
      <w:r w:rsidRPr="00537E08">
        <w:rPr>
          <w:sz w:val="28"/>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 w:history="1">
        <w:r w:rsidRPr="00537E08">
          <w:rPr>
            <w:sz w:val="28"/>
            <w:szCs w:val="28"/>
          </w:rPr>
          <w:t>пункте 2 статьи 39.9</w:t>
        </w:r>
      </w:hyperlink>
      <w:r w:rsidRPr="00537E08">
        <w:rPr>
          <w:sz w:val="28"/>
          <w:szCs w:val="28"/>
        </w:rPr>
        <w:t xml:space="preserve"> </w:t>
      </w:r>
      <w:r>
        <w:rPr>
          <w:sz w:val="28"/>
          <w:szCs w:val="28"/>
        </w:rPr>
        <w:t>Земельного кодекса Российской Федерации</w:t>
      </w:r>
      <w:r w:rsidRPr="00537E08">
        <w:rPr>
          <w:sz w:val="28"/>
          <w:szCs w:val="28"/>
        </w:rPr>
        <w:t>;</w:t>
      </w:r>
    </w:p>
    <w:p w:rsidR="00BD7ABB" w:rsidRDefault="00BD7ABB" w:rsidP="003C130D">
      <w:pPr>
        <w:widowControl w:val="0"/>
        <w:autoSpaceDE w:val="0"/>
        <w:autoSpaceDN w:val="0"/>
        <w:adjustRightInd w:val="0"/>
        <w:ind w:firstLine="709"/>
        <w:jc w:val="both"/>
        <w:rPr>
          <w:sz w:val="28"/>
          <w:szCs w:val="28"/>
        </w:rPr>
      </w:pPr>
    </w:p>
    <w:p w:rsidR="00BD7ABB" w:rsidRDefault="00BD7ABB" w:rsidP="003C130D">
      <w:pPr>
        <w:pStyle w:val="ac"/>
        <w:ind w:left="0" w:right="-1" w:firstLine="708"/>
        <w:jc w:val="both"/>
        <w:rPr>
          <w:b/>
          <w:bCs/>
          <w:sz w:val="28"/>
          <w:szCs w:val="28"/>
        </w:rPr>
      </w:pPr>
      <w:r>
        <w:rPr>
          <w:b/>
          <w:bCs/>
          <w:sz w:val="28"/>
          <w:szCs w:val="28"/>
        </w:rPr>
        <w:t>1.3. Требования к порядку информирования о предоставлении муниципальной услуги.</w:t>
      </w:r>
    </w:p>
    <w:p w:rsidR="00BD7ABB" w:rsidRDefault="00BD7ABB" w:rsidP="001B0A95">
      <w:pPr>
        <w:ind w:right="-1" w:firstLine="720"/>
        <w:jc w:val="both"/>
        <w:rPr>
          <w:sz w:val="28"/>
          <w:szCs w:val="28"/>
        </w:rPr>
      </w:pPr>
      <w:r>
        <w:rPr>
          <w:sz w:val="28"/>
          <w:szCs w:val="28"/>
        </w:rPr>
        <w:t xml:space="preserve">Информация о местах нахождения и графике работы администрации МО </w:t>
      </w:r>
      <w:r w:rsidR="0046038B">
        <w:rPr>
          <w:sz w:val="28"/>
          <w:szCs w:val="28"/>
        </w:rPr>
        <w:t>Бурлыкский сельсовет</w:t>
      </w:r>
      <w:r>
        <w:rPr>
          <w:sz w:val="28"/>
          <w:szCs w:val="28"/>
        </w:rPr>
        <w:t>,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BD7ABB" w:rsidRDefault="00BD7ABB" w:rsidP="001B0A95">
      <w:pPr>
        <w:ind w:firstLine="709"/>
        <w:jc w:val="both"/>
        <w:rPr>
          <w:sz w:val="28"/>
          <w:szCs w:val="28"/>
        </w:rPr>
      </w:pPr>
      <w:r w:rsidRPr="000F10E3">
        <w:rPr>
          <w:sz w:val="28"/>
          <w:szCs w:val="28"/>
        </w:rPr>
        <w:t xml:space="preserve">а) </w:t>
      </w:r>
      <w:r>
        <w:rPr>
          <w:sz w:val="28"/>
          <w:szCs w:val="28"/>
        </w:rPr>
        <w:t xml:space="preserve">Администрация муниципального образования </w:t>
      </w:r>
      <w:r w:rsidR="0046038B">
        <w:rPr>
          <w:sz w:val="28"/>
          <w:szCs w:val="28"/>
        </w:rPr>
        <w:t xml:space="preserve">Бурлыкский сельсовет </w:t>
      </w:r>
      <w:r>
        <w:rPr>
          <w:sz w:val="28"/>
          <w:szCs w:val="28"/>
        </w:rPr>
        <w:t xml:space="preserve">(далее –Администрация): Адрес 461343, Оренбургская область, Беляевский район, поселок </w:t>
      </w:r>
      <w:r w:rsidR="0046038B">
        <w:rPr>
          <w:sz w:val="28"/>
          <w:szCs w:val="28"/>
        </w:rPr>
        <w:t>Бурлык</w:t>
      </w:r>
      <w:r>
        <w:rPr>
          <w:sz w:val="28"/>
          <w:szCs w:val="28"/>
        </w:rPr>
        <w:t xml:space="preserve">ский, улица </w:t>
      </w:r>
      <w:r w:rsidR="0046038B">
        <w:rPr>
          <w:sz w:val="28"/>
          <w:szCs w:val="28"/>
        </w:rPr>
        <w:t>Центральная, дом № 15</w:t>
      </w:r>
      <w:r w:rsidR="007A21F3">
        <w:rPr>
          <w:sz w:val="28"/>
          <w:szCs w:val="28"/>
        </w:rPr>
        <w:t>, кабинет №3</w:t>
      </w:r>
      <w:r>
        <w:rPr>
          <w:sz w:val="28"/>
          <w:szCs w:val="28"/>
        </w:rPr>
        <w:t>.</w:t>
      </w:r>
    </w:p>
    <w:p w:rsidR="00BD7ABB" w:rsidRDefault="00BD7ABB" w:rsidP="001B0A95">
      <w:pPr>
        <w:ind w:right="-1" w:firstLine="709"/>
        <w:jc w:val="both"/>
        <w:rPr>
          <w:sz w:val="28"/>
          <w:szCs w:val="28"/>
        </w:rPr>
      </w:pPr>
      <w:r>
        <w:rPr>
          <w:sz w:val="28"/>
          <w:szCs w:val="28"/>
        </w:rPr>
        <w:t xml:space="preserve">График приема: </w:t>
      </w:r>
      <w:r w:rsidRPr="000F10E3">
        <w:rPr>
          <w:sz w:val="28"/>
          <w:szCs w:val="28"/>
        </w:rPr>
        <w:t>понедельник – пятница с</w:t>
      </w:r>
      <w:r>
        <w:rPr>
          <w:sz w:val="28"/>
          <w:szCs w:val="28"/>
        </w:rPr>
        <w:t xml:space="preserve"> 9.0</w:t>
      </w:r>
      <w:r w:rsidRPr="000F10E3">
        <w:rPr>
          <w:sz w:val="28"/>
          <w:szCs w:val="28"/>
        </w:rPr>
        <w:t xml:space="preserve">0 до </w:t>
      </w:r>
      <w:r>
        <w:rPr>
          <w:sz w:val="28"/>
          <w:szCs w:val="28"/>
        </w:rPr>
        <w:t xml:space="preserve">17.00, </w:t>
      </w:r>
      <w:r w:rsidR="007A21F3">
        <w:rPr>
          <w:sz w:val="28"/>
          <w:szCs w:val="28"/>
        </w:rPr>
        <w:t xml:space="preserve">обед с 13.00 до 14.00, </w:t>
      </w:r>
      <w:r>
        <w:rPr>
          <w:sz w:val="28"/>
          <w:szCs w:val="28"/>
        </w:rPr>
        <w:t>выходные дни: суббота, воскресенье.</w:t>
      </w:r>
    </w:p>
    <w:p w:rsidR="00BD7ABB" w:rsidRDefault="00BD7ABB" w:rsidP="006011E7">
      <w:pPr>
        <w:ind w:firstLine="567"/>
        <w:jc w:val="both"/>
        <w:rPr>
          <w:sz w:val="28"/>
          <w:szCs w:val="28"/>
        </w:rPr>
      </w:pPr>
      <w:r>
        <w:rPr>
          <w:sz w:val="28"/>
          <w:szCs w:val="28"/>
        </w:rPr>
        <w:t>Телефон – 8(35334)6</w:t>
      </w:r>
      <w:r w:rsidR="007A21F3">
        <w:rPr>
          <w:sz w:val="28"/>
          <w:szCs w:val="28"/>
        </w:rPr>
        <w:t>1</w:t>
      </w:r>
      <w:r>
        <w:rPr>
          <w:sz w:val="28"/>
          <w:szCs w:val="28"/>
        </w:rPr>
        <w:t>-</w:t>
      </w:r>
      <w:r w:rsidR="007A21F3">
        <w:rPr>
          <w:sz w:val="28"/>
          <w:szCs w:val="28"/>
        </w:rPr>
        <w:t>2</w:t>
      </w:r>
      <w:r>
        <w:rPr>
          <w:sz w:val="28"/>
          <w:szCs w:val="28"/>
        </w:rPr>
        <w:t>-</w:t>
      </w:r>
      <w:r w:rsidR="007A21F3">
        <w:rPr>
          <w:sz w:val="28"/>
          <w:szCs w:val="28"/>
        </w:rPr>
        <w:t>31</w:t>
      </w:r>
      <w:r>
        <w:rPr>
          <w:sz w:val="28"/>
          <w:szCs w:val="28"/>
        </w:rPr>
        <w:t>; факс 8(35334)6</w:t>
      </w:r>
      <w:r w:rsidR="007A21F3">
        <w:rPr>
          <w:sz w:val="28"/>
          <w:szCs w:val="28"/>
        </w:rPr>
        <w:t>1</w:t>
      </w:r>
      <w:r>
        <w:rPr>
          <w:sz w:val="28"/>
          <w:szCs w:val="28"/>
        </w:rPr>
        <w:t>-</w:t>
      </w:r>
      <w:r w:rsidR="007A21F3">
        <w:rPr>
          <w:sz w:val="28"/>
          <w:szCs w:val="28"/>
        </w:rPr>
        <w:t>2-</w:t>
      </w:r>
      <w:r>
        <w:rPr>
          <w:sz w:val="28"/>
          <w:szCs w:val="28"/>
        </w:rPr>
        <w:t>3</w:t>
      </w:r>
      <w:r w:rsidR="007A21F3">
        <w:rPr>
          <w:sz w:val="28"/>
          <w:szCs w:val="28"/>
        </w:rPr>
        <w:t>1</w:t>
      </w:r>
      <w:r>
        <w:rPr>
          <w:sz w:val="28"/>
          <w:szCs w:val="28"/>
        </w:rPr>
        <w:t xml:space="preserve">.      </w:t>
      </w:r>
    </w:p>
    <w:p w:rsidR="00BD7ABB" w:rsidRPr="000F10E3" w:rsidRDefault="00BD7ABB" w:rsidP="001B0A95">
      <w:pPr>
        <w:ind w:firstLine="709"/>
        <w:jc w:val="both"/>
        <w:rPr>
          <w:sz w:val="28"/>
          <w:szCs w:val="28"/>
        </w:rPr>
      </w:pPr>
      <w:r>
        <w:rPr>
          <w:sz w:val="28"/>
          <w:szCs w:val="28"/>
        </w:rPr>
        <w:t xml:space="preserve">б) муниципальное </w:t>
      </w:r>
      <w:r w:rsidRPr="000F10E3">
        <w:rPr>
          <w:sz w:val="28"/>
          <w:szCs w:val="28"/>
        </w:rPr>
        <w:t>автономное учреждение «</w:t>
      </w:r>
      <w:r>
        <w:rPr>
          <w:sz w:val="28"/>
          <w:szCs w:val="28"/>
        </w:rPr>
        <w:t>М</w:t>
      </w:r>
      <w:r w:rsidRPr="000F10E3">
        <w:rPr>
          <w:sz w:val="28"/>
          <w:szCs w:val="28"/>
        </w:rPr>
        <w:t>ногофункциональный центр</w:t>
      </w:r>
      <w:r>
        <w:rPr>
          <w:sz w:val="28"/>
          <w:szCs w:val="28"/>
        </w:rPr>
        <w:t xml:space="preserve"> Беляевского района</w:t>
      </w:r>
      <w:r w:rsidRPr="000F10E3">
        <w:rPr>
          <w:sz w:val="28"/>
          <w:szCs w:val="28"/>
        </w:rPr>
        <w:t xml:space="preserve">» (далее - </w:t>
      </w:r>
      <w:r>
        <w:rPr>
          <w:sz w:val="28"/>
          <w:szCs w:val="28"/>
        </w:rPr>
        <w:t>М</w:t>
      </w:r>
      <w:r w:rsidRPr="000F10E3">
        <w:rPr>
          <w:sz w:val="28"/>
          <w:szCs w:val="28"/>
        </w:rPr>
        <w:t xml:space="preserve">АУ «МФЦ»): </w:t>
      </w:r>
      <w:r>
        <w:rPr>
          <w:sz w:val="28"/>
          <w:szCs w:val="28"/>
        </w:rPr>
        <w:t>461330, Оренбургская область, Беляевский район, с.</w:t>
      </w:r>
      <w:r w:rsidR="00D603F4">
        <w:rPr>
          <w:sz w:val="28"/>
          <w:szCs w:val="28"/>
        </w:rPr>
        <w:t xml:space="preserve"> </w:t>
      </w:r>
      <w:r>
        <w:rPr>
          <w:sz w:val="28"/>
          <w:szCs w:val="28"/>
        </w:rPr>
        <w:t>Беляевка, ул.</w:t>
      </w:r>
      <w:r w:rsidR="00D603F4">
        <w:rPr>
          <w:sz w:val="28"/>
          <w:szCs w:val="28"/>
        </w:rPr>
        <w:t xml:space="preserve"> </w:t>
      </w:r>
      <w:r>
        <w:rPr>
          <w:sz w:val="28"/>
          <w:szCs w:val="28"/>
        </w:rPr>
        <w:t>Первомайская, д.52.</w:t>
      </w:r>
    </w:p>
    <w:p w:rsidR="00BD7ABB" w:rsidRDefault="00BD7ABB" w:rsidP="006011E7">
      <w:pPr>
        <w:ind w:right="-1" w:firstLine="709"/>
        <w:jc w:val="both"/>
        <w:rPr>
          <w:sz w:val="28"/>
          <w:szCs w:val="28"/>
        </w:rPr>
      </w:pPr>
      <w:r w:rsidRPr="000F10E3">
        <w:rPr>
          <w:sz w:val="28"/>
          <w:szCs w:val="28"/>
        </w:rPr>
        <w:t>График приема: понедельник – пятница с</w:t>
      </w:r>
      <w:r>
        <w:rPr>
          <w:sz w:val="28"/>
          <w:szCs w:val="28"/>
        </w:rPr>
        <w:t xml:space="preserve"> 9.0</w:t>
      </w:r>
      <w:r w:rsidRPr="000F10E3">
        <w:rPr>
          <w:sz w:val="28"/>
          <w:szCs w:val="28"/>
        </w:rPr>
        <w:t xml:space="preserve">0 до </w:t>
      </w:r>
      <w:r>
        <w:rPr>
          <w:sz w:val="28"/>
          <w:szCs w:val="28"/>
        </w:rPr>
        <w:t>17.00</w:t>
      </w:r>
      <w:r w:rsidRPr="000F10E3">
        <w:rPr>
          <w:sz w:val="28"/>
          <w:szCs w:val="28"/>
        </w:rPr>
        <w:t xml:space="preserve">, </w:t>
      </w:r>
      <w:r>
        <w:rPr>
          <w:sz w:val="28"/>
          <w:szCs w:val="28"/>
        </w:rPr>
        <w:t>выходные дни: суббота, воскресенье.</w:t>
      </w:r>
    </w:p>
    <w:p w:rsidR="00BD7ABB" w:rsidRDefault="00BD7ABB" w:rsidP="006011E7">
      <w:pPr>
        <w:ind w:firstLine="567"/>
        <w:jc w:val="both"/>
        <w:rPr>
          <w:sz w:val="28"/>
          <w:szCs w:val="28"/>
        </w:rPr>
      </w:pPr>
      <w:r>
        <w:rPr>
          <w:sz w:val="28"/>
          <w:szCs w:val="28"/>
        </w:rPr>
        <w:t xml:space="preserve">Телефон – ; факс </w:t>
      </w:r>
    </w:p>
    <w:p w:rsidR="00BD7ABB" w:rsidRPr="00FE3F2E" w:rsidRDefault="00BD7ABB" w:rsidP="001B0A95">
      <w:pPr>
        <w:ind w:right="-1" w:firstLine="708"/>
        <w:rPr>
          <w:sz w:val="28"/>
          <w:szCs w:val="28"/>
        </w:rPr>
      </w:pPr>
      <w:r>
        <w:rPr>
          <w:sz w:val="28"/>
          <w:szCs w:val="28"/>
        </w:rPr>
        <w:t>в</w:t>
      </w:r>
      <w:r w:rsidRPr="00FE3F2E">
        <w:rPr>
          <w:sz w:val="28"/>
          <w:szCs w:val="28"/>
        </w:rPr>
        <w:t>) государственные органы и организации, обращение в которые необходимо для предоставления муниципальной услуги:</w:t>
      </w:r>
    </w:p>
    <w:p w:rsidR="00BD7ABB" w:rsidRPr="00FE3F2E" w:rsidRDefault="00BD7ABB" w:rsidP="001B0A95">
      <w:pPr>
        <w:pStyle w:val="ac"/>
        <w:ind w:left="1571" w:right="-1" w:firstLine="709"/>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
        <w:gridCol w:w="2949"/>
        <w:gridCol w:w="3508"/>
        <w:gridCol w:w="2489"/>
      </w:tblGrid>
      <w:tr w:rsidR="00BD7ABB" w:rsidRPr="00FE3F2E">
        <w:tc>
          <w:tcPr>
            <w:tcW w:w="1192" w:type="dxa"/>
          </w:tcPr>
          <w:p w:rsidR="00BD7ABB" w:rsidRPr="00FE3F2E" w:rsidRDefault="00BD7ABB" w:rsidP="00711F9C">
            <w:pPr>
              <w:rPr>
                <w:sz w:val="28"/>
                <w:szCs w:val="28"/>
              </w:rPr>
            </w:pPr>
            <w:r w:rsidRPr="00FE3F2E">
              <w:rPr>
                <w:sz w:val="28"/>
                <w:szCs w:val="28"/>
              </w:rPr>
              <w:t>№ п/п</w:t>
            </w:r>
          </w:p>
        </w:tc>
        <w:tc>
          <w:tcPr>
            <w:tcW w:w="3426" w:type="dxa"/>
          </w:tcPr>
          <w:p w:rsidR="00BD7ABB" w:rsidRPr="00FE3F2E" w:rsidRDefault="00BD7ABB" w:rsidP="003C130D">
            <w:pPr>
              <w:ind w:right="-1"/>
              <w:jc w:val="center"/>
              <w:rPr>
                <w:sz w:val="28"/>
                <w:szCs w:val="28"/>
              </w:rPr>
            </w:pPr>
            <w:r w:rsidRPr="00FE3F2E">
              <w:rPr>
                <w:sz w:val="28"/>
                <w:szCs w:val="28"/>
              </w:rPr>
              <w:t>Наименование</w:t>
            </w:r>
            <w:r>
              <w:rPr>
                <w:sz w:val="28"/>
                <w:szCs w:val="28"/>
              </w:rPr>
              <w:t xml:space="preserve"> организации</w:t>
            </w:r>
          </w:p>
        </w:tc>
        <w:tc>
          <w:tcPr>
            <w:tcW w:w="3197" w:type="dxa"/>
          </w:tcPr>
          <w:p w:rsidR="00BD7ABB" w:rsidRPr="00FE3F2E" w:rsidRDefault="00BD7ABB" w:rsidP="00711F9C">
            <w:pPr>
              <w:ind w:right="-1"/>
              <w:rPr>
                <w:sz w:val="28"/>
                <w:szCs w:val="28"/>
              </w:rPr>
            </w:pPr>
            <w:r w:rsidRPr="00FE3F2E">
              <w:rPr>
                <w:sz w:val="28"/>
                <w:szCs w:val="28"/>
              </w:rPr>
              <w:t>Почтовый адрес (город, почтовый индекс, улица, дом, кабинет)</w:t>
            </w:r>
          </w:p>
        </w:tc>
        <w:tc>
          <w:tcPr>
            <w:tcW w:w="2606" w:type="dxa"/>
          </w:tcPr>
          <w:p w:rsidR="00BD7ABB" w:rsidRPr="00FE3F2E" w:rsidRDefault="00BD7ABB" w:rsidP="00711F9C">
            <w:pPr>
              <w:ind w:right="-1"/>
              <w:rPr>
                <w:sz w:val="28"/>
                <w:szCs w:val="28"/>
              </w:rPr>
            </w:pPr>
            <w:r w:rsidRPr="00FE3F2E">
              <w:rPr>
                <w:sz w:val="28"/>
                <w:szCs w:val="28"/>
              </w:rPr>
              <w:t>График   работы</w:t>
            </w:r>
            <w:r>
              <w:rPr>
                <w:sz w:val="28"/>
                <w:szCs w:val="28"/>
              </w:rPr>
              <w:t xml:space="preserve"> (необходимый документ)</w:t>
            </w:r>
          </w:p>
        </w:tc>
      </w:tr>
      <w:tr w:rsidR="00BD7ABB" w:rsidRPr="00847489">
        <w:trPr>
          <w:trHeight w:val="70"/>
        </w:trPr>
        <w:tc>
          <w:tcPr>
            <w:tcW w:w="1192" w:type="dxa"/>
          </w:tcPr>
          <w:p w:rsidR="00BD7ABB" w:rsidRPr="00FE3F2E" w:rsidRDefault="00BD7ABB" w:rsidP="00711F9C">
            <w:pPr>
              <w:pStyle w:val="ac"/>
              <w:ind w:left="360"/>
              <w:rPr>
                <w:sz w:val="28"/>
                <w:szCs w:val="28"/>
              </w:rPr>
            </w:pPr>
            <w:r w:rsidRPr="00FE3F2E">
              <w:rPr>
                <w:sz w:val="28"/>
                <w:szCs w:val="28"/>
              </w:rPr>
              <w:t xml:space="preserve">     1.</w:t>
            </w:r>
          </w:p>
        </w:tc>
        <w:tc>
          <w:tcPr>
            <w:tcW w:w="3426" w:type="dxa"/>
          </w:tcPr>
          <w:p w:rsidR="00BD7ABB" w:rsidRPr="00FE3F2E" w:rsidRDefault="00BD7ABB" w:rsidP="00711F9C">
            <w:pPr>
              <w:ind w:right="-1"/>
              <w:rPr>
                <w:sz w:val="28"/>
                <w:szCs w:val="28"/>
              </w:rPr>
            </w:pPr>
            <w:r w:rsidRPr="00FE3F2E">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BD7ABB" w:rsidRPr="00FE3F2E" w:rsidRDefault="00BD7ABB" w:rsidP="00711F9C">
            <w:pPr>
              <w:ind w:right="-1"/>
              <w:rPr>
                <w:sz w:val="28"/>
                <w:szCs w:val="28"/>
              </w:rPr>
            </w:pPr>
          </w:p>
        </w:tc>
        <w:tc>
          <w:tcPr>
            <w:tcW w:w="3197" w:type="dxa"/>
            <w:tcBorders>
              <w:right w:val="single" w:sz="4" w:space="0" w:color="auto"/>
            </w:tcBorders>
          </w:tcPr>
          <w:p w:rsidR="00BD7ABB" w:rsidRDefault="00BD7ABB" w:rsidP="00711F9C">
            <w:pPr>
              <w:ind w:right="-1" w:firstLine="62"/>
              <w:rPr>
                <w:sz w:val="28"/>
                <w:szCs w:val="28"/>
              </w:rPr>
            </w:pPr>
            <w:r>
              <w:rPr>
                <w:sz w:val="28"/>
                <w:szCs w:val="28"/>
              </w:rPr>
              <w:t>с.Беляевка, ул.Первомайская/Торговая, 46/50</w:t>
            </w:r>
          </w:p>
          <w:p w:rsidR="00BD7ABB" w:rsidRPr="00FE3F2E" w:rsidRDefault="00BD7ABB" w:rsidP="00711F9C">
            <w:pPr>
              <w:ind w:right="-1" w:firstLine="62"/>
              <w:rPr>
                <w:sz w:val="28"/>
                <w:szCs w:val="28"/>
              </w:rPr>
            </w:pPr>
            <w:r>
              <w:rPr>
                <w:sz w:val="28"/>
                <w:szCs w:val="28"/>
              </w:rPr>
              <w:t>2 этаж кабинет 1</w:t>
            </w:r>
          </w:p>
        </w:tc>
        <w:tc>
          <w:tcPr>
            <w:tcW w:w="2606" w:type="dxa"/>
            <w:tcBorders>
              <w:left w:val="single" w:sz="4" w:space="0" w:color="auto"/>
            </w:tcBorders>
          </w:tcPr>
          <w:p w:rsidR="00BD7ABB" w:rsidRPr="00FE3F2E" w:rsidRDefault="00BD7ABB" w:rsidP="00711F9C">
            <w:pPr>
              <w:ind w:right="-1"/>
              <w:rPr>
                <w:sz w:val="28"/>
                <w:szCs w:val="28"/>
              </w:rPr>
            </w:pPr>
            <w:r w:rsidRPr="00FE3F2E">
              <w:rPr>
                <w:sz w:val="28"/>
                <w:szCs w:val="28"/>
              </w:rPr>
              <w:t>Понедельник</w:t>
            </w:r>
            <w:r>
              <w:rPr>
                <w:sz w:val="28"/>
                <w:szCs w:val="28"/>
              </w:rPr>
              <w:t xml:space="preserve">, среда, </w:t>
            </w:r>
            <w:r w:rsidRPr="00FE3F2E">
              <w:rPr>
                <w:sz w:val="28"/>
                <w:szCs w:val="28"/>
              </w:rPr>
              <w:t>пятница с 08:30 –</w:t>
            </w:r>
            <w:r>
              <w:rPr>
                <w:sz w:val="28"/>
                <w:szCs w:val="28"/>
              </w:rPr>
              <w:t>16.30</w:t>
            </w:r>
            <w:r w:rsidRPr="00FE3F2E">
              <w:rPr>
                <w:sz w:val="28"/>
                <w:szCs w:val="28"/>
              </w:rPr>
              <w:t xml:space="preserve">, </w:t>
            </w:r>
            <w:r>
              <w:rPr>
                <w:sz w:val="28"/>
                <w:szCs w:val="28"/>
              </w:rPr>
              <w:t xml:space="preserve">вторник с 8.00 до 16.30, четверг с 8.30 до 19.00, </w:t>
            </w:r>
            <w:r w:rsidRPr="00FE3F2E">
              <w:rPr>
                <w:sz w:val="28"/>
                <w:szCs w:val="28"/>
              </w:rPr>
              <w:t>суббота с 08</w:t>
            </w:r>
            <w:r>
              <w:rPr>
                <w:sz w:val="28"/>
                <w:szCs w:val="28"/>
              </w:rPr>
              <w:t>.</w:t>
            </w:r>
            <w:r w:rsidRPr="00FE3F2E">
              <w:rPr>
                <w:sz w:val="28"/>
                <w:szCs w:val="28"/>
              </w:rPr>
              <w:t xml:space="preserve">30 до </w:t>
            </w:r>
            <w:r>
              <w:rPr>
                <w:sz w:val="28"/>
                <w:szCs w:val="28"/>
              </w:rPr>
              <w:t>13.00</w:t>
            </w:r>
            <w:r w:rsidRPr="00FE3F2E">
              <w:rPr>
                <w:sz w:val="28"/>
                <w:szCs w:val="28"/>
              </w:rPr>
              <w:t>, выходной день –воскресенье</w:t>
            </w:r>
          </w:p>
          <w:p w:rsidR="00BD7ABB" w:rsidRPr="00FE3F2E" w:rsidRDefault="00BD7ABB" w:rsidP="00711F9C">
            <w:pPr>
              <w:ind w:right="-1"/>
              <w:rPr>
                <w:sz w:val="28"/>
                <w:szCs w:val="28"/>
              </w:rPr>
            </w:pPr>
          </w:p>
          <w:p w:rsidR="00BD7ABB" w:rsidRPr="00FE3F2E" w:rsidRDefault="00BD7ABB" w:rsidP="00733D0E">
            <w:pPr>
              <w:ind w:right="-1"/>
              <w:rPr>
                <w:sz w:val="28"/>
                <w:szCs w:val="28"/>
              </w:rPr>
            </w:pPr>
            <w:r>
              <w:rPr>
                <w:sz w:val="28"/>
                <w:szCs w:val="28"/>
              </w:rPr>
              <w:t>Кадастровый паспорт земельного участка Кадастровая выписка о земельном участке</w:t>
            </w:r>
          </w:p>
        </w:tc>
      </w:tr>
      <w:tr w:rsidR="00BD7ABB" w:rsidRPr="00847489">
        <w:trPr>
          <w:trHeight w:val="70"/>
        </w:trPr>
        <w:tc>
          <w:tcPr>
            <w:tcW w:w="1192" w:type="dxa"/>
          </w:tcPr>
          <w:p w:rsidR="00BD7ABB" w:rsidRPr="00FE3F2E" w:rsidRDefault="00BD7ABB" w:rsidP="00711F9C">
            <w:pPr>
              <w:pStyle w:val="ac"/>
              <w:ind w:left="360"/>
              <w:rPr>
                <w:sz w:val="28"/>
                <w:szCs w:val="28"/>
              </w:rPr>
            </w:pPr>
            <w:r>
              <w:rPr>
                <w:sz w:val="28"/>
                <w:szCs w:val="28"/>
              </w:rPr>
              <w:t>2.</w:t>
            </w:r>
          </w:p>
        </w:tc>
        <w:tc>
          <w:tcPr>
            <w:tcW w:w="3426" w:type="dxa"/>
            <w:tcBorders>
              <w:bottom w:val="single" w:sz="4" w:space="0" w:color="auto"/>
            </w:tcBorders>
          </w:tcPr>
          <w:p w:rsidR="00BD7ABB" w:rsidRPr="00FE3F2E" w:rsidRDefault="00BD7ABB" w:rsidP="003C130D">
            <w:pPr>
              <w:ind w:right="-1"/>
              <w:rPr>
                <w:sz w:val="28"/>
                <w:szCs w:val="28"/>
              </w:rPr>
            </w:pPr>
            <w:r>
              <w:rPr>
                <w:sz w:val="28"/>
                <w:szCs w:val="28"/>
              </w:rPr>
              <w:t>Филиал Управления Федеральной службы государственной регистрации, кадастра и картографии по Оренбургской области</w:t>
            </w:r>
          </w:p>
        </w:tc>
        <w:tc>
          <w:tcPr>
            <w:tcW w:w="3197" w:type="dxa"/>
            <w:tcBorders>
              <w:right w:val="single" w:sz="4" w:space="0" w:color="auto"/>
            </w:tcBorders>
          </w:tcPr>
          <w:p w:rsidR="00BD7ABB" w:rsidRDefault="00BD7ABB" w:rsidP="003C130D">
            <w:pPr>
              <w:ind w:right="-1" w:firstLine="62"/>
              <w:rPr>
                <w:sz w:val="28"/>
                <w:szCs w:val="28"/>
              </w:rPr>
            </w:pPr>
            <w:r>
              <w:rPr>
                <w:sz w:val="28"/>
                <w:szCs w:val="28"/>
              </w:rPr>
              <w:t>с.Беляевка, ул.Первомайская/Торговая, 46/50</w:t>
            </w:r>
          </w:p>
          <w:p w:rsidR="00BD7ABB" w:rsidRDefault="00BD7ABB" w:rsidP="00733D0E">
            <w:pPr>
              <w:ind w:right="-1" w:firstLine="62"/>
              <w:rPr>
                <w:sz w:val="28"/>
                <w:szCs w:val="28"/>
              </w:rPr>
            </w:pPr>
            <w:r>
              <w:rPr>
                <w:sz w:val="28"/>
                <w:szCs w:val="28"/>
              </w:rPr>
              <w:t>2 этаж кабинет 2</w:t>
            </w:r>
          </w:p>
        </w:tc>
        <w:tc>
          <w:tcPr>
            <w:tcW w:w="2606" w:type="dxa"/>
            <w:tcBorders>
              <w:left w:val="single" w:sz="4" w:space="0" w:color="auto"/>
            </w:tcBorders>
          </w:tcPr>
          <w:p w:rsidR="00BD7ABB" w:rsidRDefault="00BD7ABB" w:rsidP="00733D0E">
            <w:pPr>
              <w:autoSpaceDE w:val="0"/>
              <w:autoSpaceDN w:val="0"/>
              <w:adjustRightInd w:val="0"/>
              <w:jc w:val="both"/>
              <w:rPr>
                <w:sz w:val="28"/>
                <w:szCs w:val="28"/>
              </w:rPr>
            </w:pPr>
            <w:r>
              <w:rPr>
                <w:sz w:val="28"/>
                <w:szCs w:val="28"/>
              </w:rPr>
              <w:t>Понедельник-пятница с 8.30 до 16.30, суббота с 8.30 до 16.30,</w:t>
            </w:r>
          </w:p>
          <w:p w:rsidR="00BD7ABB" w:rsidRPr="006C2EC3" w:rsidRDefault="00BD7ABB" w:rsidP="00733D0E">
            <w:pPr>
              <w:autoSpaceDE w:val="0"/>
              <w:autoSpaceDN w:val="0"/>
              <w:adjustRightInd w:val="0"/>
              <w:jc w:val="both"/>
              <w:rPr>
                <w:sz w:val="28"/>
                <w:szCs w:val="28"/>
              </w:rPr>
            </w:pPr>
            <w:r>
              <w:rPr>
                <w:sz w:val="28"/>
                <w:szCs w:val="28"/>
              </w:rPr>
              <w:t>выходной день–воскресенье. В</w:t>
            </w:r>
            <w:r w:rsidRPr="006C2EC3">
              <w:rPr>
                <w:sz w:val="28"/>
                <w:szCs w:val="28"/>
              </w:rPr>
              <w:t>ыписк</w:t>
            </w:r>
            <w:r>
              <w:rPr>
                <w:sz w:val="28"/>
                <w:szCs w:val="28"/>
              </w:rPr>
              <w:t>а</w:t>
            </w:r>
            <w:r w:rsidRPr="006C2EC3">
              <w:rPr>
                <w:sz w:val="28"/>
                <w:szCs w:val="28"/>
              </w:rPr>
              <w:t xml:space="preserve"> из Единого государственного реестра прав на недвижимое имущество и сделок с ним о правах на здание, сооружение, находящиеся на испрашиваемом земельном участке;</w:t>
            </w:r>
          </w:p>
          <w:p w:rsidR="00BD7ABB" w:rsidRPr="00FE3F2E" w:rsidRDefault="00BD7ABB" w:rsidP="00733D0E">
            <w:pPr>
              <w:ind w:right="-1"/>
              <w:rPr>
                <w:sz w:val="28"/>
                <w:szCs w:val="28"/>
              </w:rPr>
            </w:pPr>
            <w:r>
              <w:rPr>
                <w:sz w:val="28"/>
                <w:szCs w:val="28"/>
              </w:rPr>
              <w:t>В</w:t>
            </w:r>
            <w:r w:rsidRPr="006C2EC3">
              <w:rPr>
                <w:sz w:val="28"/>
                <w:szCs w:val="28"/>
              </w:rPr>
              <w:t>ыписк</w:t>
            </w:r>
            <w:r>
              <w:rPr>
                <w:sz w:val="28"/>
                <w:szCs w:val="28"/>
              </w:rPr>
              <w:t>а</w:t>
            </w:r>
            <w:r w:rsidRPr="006C2EC3">
              <w:rPr>
                <w:sz w:val="28"/>
                <w:szCs w:val="28"/>
              </w:rPr>
              <w:t xml:space="preserve"> из Единого государственного реестра прав на недвижимое имущество и сделок с ним о правах на испрашиваемый земельный участок</w:t>
            </w:r>
          </w:p>
        </w:tc>
      </w:tr>
    </w:tbl>
    <w:p w:rsidR="00BD7ABB" w:rsidRDefault="00BD7ABB" w:rsidP="00C60D3B">
      <w:pPr>
        <w:ind w:firstLine="567"/>
        <w:jc w:val="both"/>
        <w:rPr>
          <w:b/>
          <w:bCs/>
          <w:sz w:val="28"/>
          <w:szCs w:val="28"/>
        </w:rPr>
      </w:pPr>
      <w:r>
        <w:rPr>
          <w:b/>
          <w:bCs/>
          <w:sz w:val="28"/>
          <w:szCs w:val="28"/>
        </w:rPr>
        <w:tab/>
      </w:r>
    </w:p>
    <w:p w:rsidR="00BD7ABB" w:rsidRPr="008D4DC2" w:rsidRDefault="00BD7ABB" w:rsidP="00C60D3B">
      <w:pPr>
        <w:autoSpaceDE w:val="0"/>
        <w:autoSpaceDN w:val="0"/>
        <w:adjustRightInd w:val="0"/>
        <w:ind w:firstLine="540"/>
        <w:jc w:val="both"/>
        <w:rPr>
          <w:sz w:val="28"/>
          <w:szCs w:val="28"/>
        </w:rPr>
      </w:pPr>
      <w:r w:rsidRPr="008D4DC2">
        <w:rPr>
          <w:sz w:val="28"/>
          <w:szCs w:val="28"/>
        </w:rPr>
        <w:t>Консультации по процедуре предоставления муниципальной услуги могут предоставляться:</w:t>
      </w:r>
    </w:p>
    <w:p w:rsidR="00BD7ABB" w:rsidRPr="008D4DC2" w:rsidRDefault="00BD7ABB" w:rsidP="00C60D3B">
      <w:pPr>
        <w:autoSpaceDE w:val="0"/>
        <w:autoSpaceDN w:val="0"/>
        <w:adjustRightInd w:val="0"/>
        <w:ind w:firstLine="540"/>
        <w:jc w:val="both"/>
        <w:rPr>
          <w:sz w:val="28"/>
          <w:szCs w:val="28"/>
        </w:rPr>
      </w:pPr>
      <w:r w:rsidRPr="008D4DC2">
        <w:rPr>
          <w:sz w:val="28"/>
          <w:szCs w:val="28"/>
        </w:rPr>
        <w:t>на личном приеме;</w:t>
      </w:r>
    </w:p>
    <w:p w:rsidR="00BD7ABB" w:rsidRPr="008D4DC2" w:rsidRDefault="00BD7ABB" w:rsidP="00C60D3B">
      <w:pPr>
        <w:autoSpaceDE w:val="0"/>
        <w:autoSpaceDN w:val="0"/>
        <w:adjustRightInd w:val="0"/>
        <w:ind w:firstLine="540"/>
        <w:jc w:val="both"/>
        <w:rPr>
          <w:sz w:val="28"/>
          <w:szCs w:val="28"/>
        </w:rPr>
      </w:pPr>
      <w:r w:rsidRPr="008D4DC2">
        <w:rPr>
          <w:sz w:val="28"/>
          <w:szCs w:val="28"/>
        </w:rPr>
        <w:t>по письменным обращениям;</w:t>
      </w:r>
    </w:p>
    <w:p w:rsidR="00BD7ABB" w:rsidRDefault="00BD7ABB" w:rsidP="00C60D3B">
      <w:pPr>
        <w:autoSpaceDE w:val="0"/>
        <w:autoSpaceDN w:val="0"/>
        <w:adjustRightInd w:val="0"/>
        <w:ind w:firstLine="540"/>
        <w:jc w:val="both"/>
        <w:rPr>
          <w:sz w:val="28"/>
          <w:szCs w:val="28"/>
        </w:rPr>
      </w:pPr>
      <w:r>
        <w:rPr>
          <w:sz w:val="28"/>
          <w:szCs w:val="28"/>
        </w:rPr>
        <w:t>по телефону;</w:t>
      </w:r>
    </w:p>
    <w:p w:rsidR="00BD7ABB" w:rsidRPr="008D4DC2" w:rsidRDefault="00BD7ABB" w:rsidP="00C60D3B">
      <w:pPr>
        <w:autoSpaceDE w:val="0"/>
        <w:autoSpaceDN w:val="0"/>
        <w:adjustRightInd w:val="0"/>
        <w:ind w:firstLine="540"/>
        <w:jc w:val="both"/>
        <w:rPr>
          <w:sz w:val="28"/>
          <w:szCs w:val="28"/>
        </w:rPr>
      </w:pPr>
      <w:r>
        <w:rPr>
          <w:sz w:val="28"/>
          <w:szCs w:val="28"/>
        </w:rPr>
        <w:t>посредством электронной почты в форме электронного документа.</w:t>
      </w:r>
    </w:p>
    <w:p w:rsidR="00BD7ABB" w:rsidRPr="008D4DC2" w:rsidRDefault="00BD7ABB" w:rsidP="00C60D3B">
      <w:pPr>
        <w:autoSpaceDE w:val="0"/>
        <w:autoSpaceDN w:val="0"/>
        <w:adjustRightInd w:val="0"/>
        <w:ind w:firstLine="540"/>
        <w:jc w:val="both"/>
        <w:rPr>
          <w:sz w:val="28"/>
          <w:szCs w:val="28"/>
        </w:rPr>
      </w:pPr>
      <w:r w:rsidRPr="008D4DC2">
        <w:rPr>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BD7ABB" w:rsidRPr="008D4DC2" w:rsidRDefault="00BD7ABB" w:rsidP="00C60D3B">
      <w:pPr>
        <w:autoSpaceDE w:val="0"/>
        <w:autoSpaceDN w:val="0"/>
        <w:adjustRightInd w:val="0"/>
        <w:ind w:firstLine="540"/>
        <w:jc w:val="both"/>
        <w:rPr>
          <w:sz w:val="28"/>
          <w:szCs w:val="28"/>
        </w:rPr>
      </w:pPr>
      <w:r w:rsidRPr="008D4DC2">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D7ABB" w:rsidRPr="008D4DC2" w:rsidRDefault="00BD7ABB" w:rsidP="004A40C7">
      <w:pPr>
        <w:autoSpaceDE w:val="0"/>
        <w:autoSpaceDN w:val="0"/>
        <w:adjustRightInd w:val="0"/>
        <w:ind w:firstLine="540"/>
        <w:jc w:val="both"/>
        <w:rPr>
          <w:sz w:val="28"/>
          <w:szCs w:val="28"/>
        </w:rPr>
      </w:pPr>
      <w:r w:rsidRPr="008D4DC2">
        <w:rPr>
          <w:sz w:val="28"/>
          <w:szCs w:val="28"/>
        </w:rPr>
        <w:t>Консультирование граждан по вопросам</w:t>
      </w:r>
      <w:r>
        <w:rPr>
          <w:sz w:val="28"/>
          <w:szCs w:val="28"/>
        </w:rPr>
        <w:t xml:space="preserve"> </w:t>
      </w:r>
      <w:r w:rsidRPr="008D4DC2">
        <w:rPr>
          <w:sz w:val="28"/>
          <w:szCs w:val="28"/>
        </w:rPr>
        <w:t>предоставления</w:t>
      </w:r>
      <w:r>
        <w:rPr>
          <w:sz w:val="28"/>
          <w:szCs w:val="28"/>
        </w:rPr>
        <w:t xml:space="preserve"> </w:t>
      </w:r>
      <w:r w:rsidRPr="008D4DC2">
        <w:rPr>
          <w:sz w:val="28"/>
          <w:szCs w:val="28"/>
        </w:rPr>
        <w:t xml:space="preserve">муниципальной услуги на личном приеме производится сотрудником </w:t>
      </w:r>
      <w:r>
        <w:rPr>
          <w:sz w:val="28"/>
          <w:szCs w:val="28"/>
        </w:rPr>
        <w:t xml:space="preserve">Администрации </w:t>
      </w:r>
      <w:r w:rsidRPr="008D4DC2">
        <w:rPr>
          <w:sz w:val="28"/>
          <w:szCs w:val="28"/>
        </w:rPr>
        <w:t>в приемные дни.</w:t>
      </w:r>
    </w:p>
    <w:p w:rsidR="00BD7ABB" w:rsidRPr="008D4DC2" w:rsidRDefault="00BD7ABB" w:rsidP="00C60D3B">
      <w:pPr>
        <w:autoSpaceDE w:val="0"/>
        <w:autoSpaceDN w:val="0"/>
        <w:adjustRightInd w:val="0"/>
        <w:ind w:firstLine="540"/>
        <w:jc w:val="both"/>
        <w:rPr>
          <w:sz w:val="28"/>
          <w:szCs w:val="28"/>
        </w:rPr>
      </w:pPr>
      <w:r w:rsidRPr="008D4DC2">
        <w:rPr>
          <w:sz w:val="28"/>
          <w:szCs w:val="28"/>
        </w:rPr>
        <w:t>При осуществлении консультирования на личном приеме специалист обязан:</w:t>
      </w:r>
    </w:p>
    <w:p w:rsidR="00BD7ABB" w:rsidRPr="008D4DC2" w:rsidRDefault="00BD7ABB" w:rsidP="00C60D3B">
      <w:pPr>
        <w:autoSpaceDE w:val="0"/>
        <w:autoSpaceDN w:val="0"/>
        <w:adjustRightInd w:val="0"/>
        <w:ind w:firstLine="540"/>
        <w:jc w:val="both"/>
        <w:rPr>
          <w:sz w:val="28"/>
          <w:szCs w:val="28"/>
        </w:rPr>
      </w:pPr>
      <w:r w:rsidRPr="008D4DC2">
        <w:rPr>
          <w:sz w:val="28"/>
          <w:szCs w:val="28"/>
        </w:rPr>
        <w:t>представиться, указав фамилию, имя и отчество;</w:t>
      </w:r>
    </w:p>
    <w:p w:rsidR="00BD7ABB" w:rsidRPr="008D4DC2" w:rsidRDefault="00BD7ABB" w:rsidP="00C60D3B">
      <w:pPr>
        <w:autoSpaceDE w:val="0"/>
        <w:autoSpaceDN w:val="0"/>
        <w:adjustRightInd w:val="0"/>
        <w:ind w:firstLine="540"/>
        <w:jc w:val="both"/>
        <w:rPr>
          <w:sz w:val="28"/>
          <w:szCs w:val="28"/>
        </w:rPr>
      </w:pPr>
      <w:r w:rsidRPr="008D4DC2">
        <w:rPr>
          <w:sz w:val="28"/>
          <w:szCs w:val="28"/>
        </w:rPr>
        <w:t>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может предложить заявителю обратиться письменно либо назначить для получения консультации другое время в следующий приемный день;</w:t>
      </w:r>
    </w:p>
    <w:p w:rsidR="00BD7ABB" w:rsidRPr="008D4DC2" w:rsidRDefault="00BD7ABB" w:rsidP="00C60D3B">
      <w:pPr>
        <w:autoSpaceDE w:val="0"/>
        <w:autoSpaceDN w:val="0"/>
        <w:adjustRightInd w:val="0"/>
        <w:ind w:firstLine="540"/>
        <w:jc w:val="both"/>
        <w:rPr>
          <w:sz w:val="28"/>
          <w:szCs w:val="28"/>
        </w:rPr>
      </w:pPr>
      <w:r w:rsidRPr="008D4DC2">
        <w:rPr>
          <w:sz w:val="28"/>
          <w:szCs w:val="28"/>
        </w:rPr>
        <w:t>- в конце разговора специалист должен кратко подвести итоги разговора.</w:t>
      </w:r>
    </w:p>
    <w:p w:rsidR="00BD7ABB" w:rsidRPr="008D4DC2" w:rsidRDefault="00BD7ABB" w:rsidP="00C60D3B">
      <w:pPr>
        <w:autoSpaceDE w:val="0"/>
        <w:autoSpaceDN w:val="0"/>
        <w:adjustRightInd w:val="0"/>
        <w:ind w:firstLine="540"/>
        <w:jc w:val="both"/>
        <w:rPr>
          <w:sz w:val="28"/>
          <w:szCs w:val="28"/>
        </w:rPr>
      </w:pPr>
      <w:r w:rsidRPr="008D4DC2">
        <w:rPr>
          <w:sz w:val="28"/>
          <w:szCs w:val="28"/>
        </w:rPr>
        <w:t xml:space="preserve">В случае если посетитель не удовлетворен информацией, предоставленной ему на устном приеме, специалист </w:t>
      </w:r>
      <w:r>
        <w:rPr>
          <w:sz w:val="28"/>
          <w:szCs w:val="28"/>
        </w:rPr>
        <w:t>Администрации</w:t>
      </w:r>
      <w:r w:rsidRPr="008D4DC2">
        <w:rPr>
          <w:sz w:val="28"/>
          <w:szCs w:val="28"/>
        </w:rPr>
        <w:t xml:space="preserve">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BD7ABB" w:rsidRPr="008D4DC2" w:rsidRDefault="00BD7ABB" w:rsidP="00C60D3B">
      <w:pPr>
        <w:autoSpaceDE w:val="0"/>
        <w:autoSpaceDN w:val="0"/>
        <w:adjustRightInd w:val="0"/>
        <w:ind w:firstLine="540"/>
        <w:jc w:val="both"/>
        <w:rPr>
          <w:sz w:val="28"/>
          <w:szCs w:val="28"/>
        </w:rPr>
      </w:pPr>
      <w:r w:rsidRPr="008D4DC2">
        <w:rPr>
          <w:sz w:val="28"/>
          <w:szCs w:val="28"/>
        </w:rPr>
        <w:t>Письменный запрос на получение консультации может быть направлен:</w:t>
      </w:r>
    </w:p>
    <w:p w:rsidR="00BD7ABB" w:rsidRPr="008D4DC2" w:rsidRDefault="00BD7ABB" w:rsidP="00C60D3B">
      <w:pPr>
        <w:autoSpaceDE w:val="0"/>
        <w:autoSpaceDN w:val="0"/>
        <w:adjustRightInd w:val="0"/>
        <w:ind w:firstLine="540"/>
        <w:jc w:val="both"/>
        <w:rPr>
          <w:sz w:val="28"/>
          <w:szCs w:val="28"/>
        </w:rPr>
      </w:pPr>
      <w:r w:rsidRPr="008D4DC2">
        <w:rPr>
          <w:sz w:val="28"/>
          <w:szCs w:val="28"/>
        </w:rPr>
        <w:t>по почте;</w:t>
      </w:r>
    </w:p>
    <w:p w:rsidR="00BD7ABB" w:rsidRPr="008D4DC2" w:rsidRDefault="00BD7ABB" w:rsidP="00C60D3B">
      <w:pPr>
        <w:autoSpaceDE w:val="0"/>
        <w:autoSpaceDN w:val="0"/>
        <w:adjustRightInd w:val="0"/>
        <w:ind w:firstLine="540"/>
        <w:jc w:val="both"/>
        <w:rPr>
          <w:sz w:val="28"/>
          <w:szCs w:val="28"/>
        </w:rPr>
      </w:pPr>
      <w:r w:rsidRPr="008D4DC2">
        <w:rPr>
          <w:sz w:val="28"/>
          <w:szCs w:val="28"/>
        </w:rPr>
        <w:t>передан по факсу;</w:t>
      </w:r>
    </w:p>
    <w:p w:rsidR="00BD7ABB" w:rsidRDefault="00BD7ABB" w:rsidP="00C60D3B">
      <w:pPr>
        <w:autoSpaceDE w:val="0"/>
        <w:autoSpaceDN w:val="0"/>
        <w:adjustRightInd w:val="0"/>
        <w:ind w:firstLine="540"/>
        <w:jc w:val="both"/>
        <w:rPr>
          <w:sz w:val="28"/>
          <w:szCs w:val="28"/>
        </w:rPr>
      </w:pPr>
      <w:r>
        <w:rPr>
          <w:sz w:val="28"/>
          <w:szCs w:val="28"/>
        </w:rPr>
        <w:t>доставлен в Администрацию;</w:t>
      </w:r>
    </w:p>
    <w:p w:rsidR="00BD7ABB" w:rsidRPr="008D4DC2" w:rsidRDefault="00BD7ABB" w:rsidP="00E749C4">
      <w:pPr>
        <w:autoSpaceDE w:val="0"/>
        <w:autoSpaceDN w:val="0"/>
        <w:adjustRightInd w:val="0"/>
        <w:ind w:firstLine="540"/>
        <w:jc w:val="both"/>
        <w:rPr>
          <w:sz w:val="28"/>
          <w:szCs w:val="28"/>
        </w:rPr>
      </w:pPr>
      <w:r>
        <w:rPr>
          <w:sz w:val="28"/>
          <w:szCs w:val="28"/>
        </w:rPr>
        <w:t>посредством электронной почты в форме электронного документа.</w:t>
      </w:r>
    </w:p>
    <w:p w:rsidR="00BD7ABB" w:rsidRPr="008D4DC2" w:rsidRDefault="00BD7ABB" w:rsidP="005B3CF6">
      <w:pPr>
        <w:autoSpaceDE w:val="0"/>
        <w:autoSpaceDN w:val="0"/>
        <w:adjustRightInd w:val="0"/>
        <w:ind w:firstLine="540"/>
        <w:jc w:val="both"/>
        <w:rPr>
          <w:sz w:val="28"/>
          <w:szCs w:val="28"/>
        </w:rPr>
      </w:pPr>
      <w:r w:rsidRPr="008D4DC2">
        <w:rPr>
          <w:sz w:val="28"/>
          <w:szCs w:val="28"/>
        </w:rPr>
        <w:t xml:space="preserve">При консультировании по письменным запросам ответ направляется в адрес заявителя в срок, не превышающий 30 дней с момента поступления письменного запроса. Копия письменного ответа по просьбе заявителя передается ему факсом. Ответ на письменный запрос подготавливается специалистами </w:t>
      </w:r>
      <w:r>
        <w:rPr>
          <w:sz w:val="28"/>
          <w:szCs w:val="28"/>
        </w:rPr>
        <w:t>в соответствии с должностными инструкциями</w:t>
      </w:r>
      <w:r w:rsidRPr="008D4DC2">
        <w:rPr>
          <w:sz w:val="28"/>
          <w:szCs w:val="28"/>
        </w:rPr>
        <w:t>.</w:t>
      </w:r>
    </w:p>
    <w:p w:rsidR="00BD7ABB" w:rsidRPr="008D4DC2" w:rsidRDefault="00BD7ABB" w:rsidP="00C60D3B">
      <w:pPr>
        <w:autoSpaceDE w:val="0"/>
        <w:autoSpaceDN w:val="0"/>
        <w:adjustRightInd w:val="0"/>
        <w:ind w:firstLine="540"/>
        <w:jc w:val="both"/>
        <w:rPr>
          <w:sz w:val="28"/>
          <w:szCs w:val="28"/>
        </w:rPr>
      </w:pPr>
      <w:r w:rsidRPr="008D4DC2">
        <w:rPr>
          <w:sz w:val="28"/>
          <w:szCs w:val="28"/>
        </w:rPr>
        <w:t>В ответе указываются фамилия исполнителя документа, а также телефон для справок.</w:t>
      </w:r>
    </w:p>
    <w:p w:rsidR="00BD7ABB" w:rsidRPr="008D4DC2" w:rsidRDefault="00BD7ABB" w:rsidP="00C60D3B">
      <w:pPr>
        <w:autoSpaceDE w:val="0"/>
        <w:autoSpaceDN w:val="0"/>
        <w:adjustRightInd w:val="0"/>
        <w:ind w:firstLine="540"/>
        <w:jc w:val="both"/>
        <w:rPr>
          <w:sz w:val="28"/>
          <w:szCs w:val="28"/>
        </w:rPr>
      </w:pPr>
      <w:r w:rsidRPr="008D4DC2">
        <w:rPr>
          <w:sz w:val="28"/>
          <w:szCs w:val="28"/>
        </w:rPr>
        <w:t>В случае, когда запрос содержит вопросы, которые не входят в компетенцию</w:t>
      </w:r>
      <w:r>
        <w:rPr>
          <w:sz w:val="28"/>
          <w:szCs w:val="28"/>
        </w:rPr>
        <w:t xml:space="preserve"> специалиста</w:t>
      </w:r>
      <w:r w:rsidRPr="008D4DC2">
        <w:rPr>
          <w:sz w:val="28"/>
          <w:szCs w:val="28"/>
        </w:rPr>
        <w:t>, либо для которых предусмотрен иной порядок предост</w:t>
      </w:r>
      <w:r>
        <w:rPr>
          <w:sz w:val="28"/>
          <w:szCs w:val="28"/>
        </w:rPr>
        <w:t>авления информации, исполнитель в течении семи дней со дня регистрации обращения направляет его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его переадресации.</w:t>
      </w:r>
    </w:p>
    <w:p w:rsidR="00BD7ABB" w:rsidRDefault="00BD7ABB" w:rsidP="0004023C">
      <w:pPr>
        <w:autoSpaceDE w:val="0"/>
        <w:autoSpaceDN w:val="0"/>
        <w:adjustRightInd w:val="0"/>
        <w:ind w:firstLine="540"/>
        <w:jc w:val="both"/>
        <w:outlineLvl w:val="0"/>
        <w:rPr>
          <w:sz w:val="28"/>
          <w:szCs w:val="28"/>
          <w:lang w:eastAsia="en-US"/>
        </w:rPr>
      </w:pPr>
      <w:r>
        <w:rPr>
          <w:sz w:val="28"/>
          <w:szCs w:val="28"/>
          <w:lang w:eastAsia="en-US"/>
        </w:rPr>
        <w:t xml:space="preserve">В случае, если текст письменного обращения не поддается прочтению, ответ на обращение </w:t>
      </w:r>
      <w:r w:rsidR="00CA00E0">
        <w:rPr>
          <w:sz w:val="28"/>
          <w:szCs w:val="28"/>
          <w:lang w:eastAsia="en-US"/>
        </w:rPr>
        <w:t>не дается,</w:t>
      </w:r>
      <w:r>
        <w:rPr>
          <w:sz w:val="28"/>
          <w:szCs w:val="28"/>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BD7ABB" w:rsidRDefault="00BD7ABB" w:rsidP="007D316B">
      <w:pPr>
        <w:ind w:firstLine="567"/>
        <w:jc w:val="both"/>
        <w:rPr>
          <w:sz w:val="28"/>
          <w:szCs w:val="28"/>
        </w:rPr>
      </w:pPr>
      <w:r>
        <w:rPr>
          <w:sz w:val="28"/>
          <w:szCs w:val="28"/>
        </w:rPr>
        <w:t xml:space="preserve">Публичное информирование о порядке и процедуре исполнения услуги осуществляется посредством привлечения средств массовой информации, а также </w:t>
      </w:r>
      <w:r w:rsidR="00CA00E0">
        <w:rPr>
          <w:sz w:val="28"/>
          <w:szCs w:val="28"/>
        </w:rPr>
        <w:t xml:space="preserve">путем размещения информации на </w:t>
      </w:r>
      <w:r>
        <w:rPr>
          <w:sz w:val="28"/>
          <w:szCs w:val="28"/>
        </w:rPr>
        <w:t xml:space="preserve">официальном сайте муниципального образования </w:t>
      </w:r>
      <w:r w:rsidR="00CA00E0">
        <w:rPr>
          <w:sz w:val="28"/>
          <w:szCs w:val="28"/>
        </w:rPr>
        <w:t xml:space="preserve">Бурлыкский </w:t>
      </w:r>
      <w:r>
        <w:rPr>
          <w:sz w:val="28"/>
          <w:szCs w:val="28"/>
        </w:rPr>
        <w:t>с</w:t>
      </w:r>
      <w:r w:rsidR="00CA00E0">
        <w:rPr>
          <w:sz w:val="28"/>
          <w:szCs w:val="28"/>
        </w:rPr>
        <w:t>ель</w:t>
      </w:r>
      <w:r>
        <w:rPr>
          <w:sz w:val="28"/>
          <w:szCs w:val="28"/>
        </w:rPr>
        <w:t>совет в сети Интернет.  Адрес сайта:</w:t>
      </w:r>
      <w:r w:rsidR="00CA00E0">
        <w:rPr>
          <w:sz w:val="28"/>
          <w:szCs w:val="28"/>
        </w:rPr>
        <w:t xml:space="preserve"> </w:t>
      </w:r>
      <w:hyperlink r:id="rId7" w:history="1">
        <w:r w:rsidR="00422618" w:rsidRPr="0045066B">
          <w:rPr>
            <w:rStyle w:val="a9"/>
            <w:b/>
            <w:sz w:val="28"/>
            <w:szCs w:val="28"/>
          </w:rPr>
          <w:t>https://sites.google.com/site/burlykskijss/home/</w:t>
        </w:r>
      </w:hyperlink>
      <w:r w:rsidR="00422618">
        <w:rPr>
          <w:b/>
          <w:sz w:val="28"/>
          <w:szCs w:val="28"/>
        </w:rPr>
        <w:t xml:space="preserve">. </w:t>
      </w:r>
      <w:r>
        <w:rPr>
          <w:sz w:val="28"/>
          <w:szCs w:val="28"/>
        </w:rPr>
        <w:t xml:space="preserve">Муниципальная услуга предоставляется бесплатно. </w:t>
      </w:r>
    </w:p>
    <w:p w:rsidR="00BD7ABB" w:rsidRDefault="00BD7ABB" w:rsidP="007D316B">
      <w:pPr>
        <w:rPr>
          <w:sz w:val="28"/>
          <w:szCs w:val="28"/>
        </w:rPr>
      </w:pPr>
      <w:r>
        <w:rPr>
          <w:sz w:val="28"/>
          <w:szCs w:val="28"/>
        </w:rPr>
        <w:t xml:space="preserve"> </w:t>
      </w:r>
    </w:p>
    <w:p w:rsidR="00BD7ABB" w:rsidRDefault="00BD7ABB" w:rsidP="007D316B">
      <w:pPr>
        <w:jc w:val="center"/>
        <w:rPr>
          <w:b/>
          <w:bCs/>
          <w:sz w:val="28"/>
          <w:szCs w:val="28"/>
        </w:rPr>
      </w:pPr>
      <w:r>
        <w:rPr>
          <w:b/>
          <w:bCs/>
          <w:sz w:val="28"/>
          <w:szCs w:val="28"/>
        </w:rPr>
        <w:t>2. Стандарт предоставления муниципальной услуги</w:t>
      </w:r>
    </w:p>
    <w:p w:rsidR="00BD7ABB" w:rsidRDefault="00BD7ABB" w:rsidP="00C60D3B">
      <w:pPr>
        <w:jc w:val="center"/>
        <w:rPr>
          <w:b/>
          <w:bCs/>
          <w:sz w:val="28"/>
          <w:szCs w:val="28"/>
        </w:rPr>
      </w:pPr>
    </w:p>
    <w:p w:rsidR="00BD7ABB" w:rsidRDefault="00BD7ABB" w:rsidP="00F550CC">
      <w:pPr>
        <w:pStyle w:val="aa"/>
        <w:spacing w:before="0" w:beforeAutospacing="0" w:after="0" w:afterAutospacing="0"/>
        <w:ind w:firstLine="708"/>
        <w:jc w:val="both"/>
        <w:rPr>
          <w:color w:val="000000"/>
          <w:sz w:val="28"/>
          <w:szCs w:val="28"/>
        </w:rPr>
      </w:pPr>
      <w:r w:rsidRPr="0000646D">
        <w:rPr>
          <w:b/>
          <w:bCs/>
          <w:sz w:val="28"/>
          <w:szCs w:val="28"/>
        </w:rPr>
        <w:t xml:space="preserve">2.1.Наименование муниципальной услуги - </w:t>
      </w:r>
      <w:r>
        <w:rPr>
          <w:color w:val="000000"/>
          <w:sz w:val="28"/>
          <w:szCs w:val="28"/>
        </w:rPr>
        <w:t>«</w:t>
      </w:r>
      <w:r w:rsidRPr="00C83B61">
        <w:rPr>
          <w:sz w:val="28"/>
          <w:szCs w:val="28"/>
        </w:rPr>
        <w:t>Пре</w:t>
      </w:r>
      <w:r>
        <w:rPr>
          <w:sz w:val="28"/>
          <w:szCs w:val="28"/>
        </w:rPr>
        <w:t xml:space="preserve">доставления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w:t>
      </w:r>
      <w:r w:rsidR="000E6735" w:rsidRPr="000E6735">
        <w:rPr>
          <w:sz w:val="28"/>
          <w:szCs w:val="28"/>
        </w:rPr>
        <w:t xml:space="preserve">Бурлыкский сельсовет </w:t>
      </w:r>
      <w:bookmarkStart w:id="1" w:name="_GoBack"/>
      <w:bookmarkEnd w:id="1"/>
      <w:r>
        <w:rPr>
          <w:sz w:val="28"/>
          <w:szCs w:val="28"/>
        </w:rPr>
        <w:t xml:space="preserve">и земельных участков, находящихся в муниципальной собственности муниципального образования </w:t>
      </w:r>
      <w:r w:rsidR="00422618">
        <w:rPr>
          <w:sz w:val="28"/>
          <w:szCs w:val="28"/>
        </w:rPr>
        <w:t>Бурлыкский сельсовет</w:t>
      </w:r>
      <w:r>
        <w:rPr>
          <w:sz w:val="28"/>
          <w:szCs w:val="28"/>
        </w:rPr>
        <w:t xml:space="preserve"> в собственность за плату без проведения торгов</w:t>
      </w:r>
      <w:r>
        <w:rPr>
          <w:color w:val="000000"/>
          <w:sz w:val="28"/>
          <w:szCs w:val="28"/>
        </w:rPr>
        <w:t xml:space="preserve">» </w:t>
      </w:r>
    </w:p>
    <w:p w:rsidR="00BD7ABB" w:rsidRDefault="00BD7ABB" w:rsidP="00F550CC">
      <w:pPr>
        <w:pStyle w:val="aa"/>
        <w:spacing w:before="0" w:beforeAutospacing="0" w:after="0" w:afterAutospacing="0"/>
        <w:ind w:firstLine="708"/>
        <w:jc w:val="both"/>
        <w:rPr>
          <w:b/>
          <w:bCs/>
          <w:sz w:val="28"/>
          <w:szCs w:val="28"/>
        </w:rPr>
      </w:pPr>
      <w:r>
        <w:rPr>
          <w:b/>
          <w:bCs/>
          <w:sz w:val="28"/>
          <w:szCs w:val="28"/>
        </w:rPr>
        <w:t>2.2.М</w:t>
      </w:r>
      <w:r w:rsidRPr="00C81A22">
        <w:rPr>
          <w:b/>
          <w:bCs/>
          <w:sz w:val="28"/>
          <w:szCs w:val="28"/>
        </w:rPr>
        <w:t>униципальную услугу</w:t>
      </w:r>
      <w:r>
        <w:rPr>
          <w:sz w:val="28"/>
          <w:szCs w:val="28"/>
        </w:rPr>
        <w:t xml:space="preserve"> предоставляет Администрация муниципального образования </w:t>
      </w:r>
      <w:r w:rsidR="00422618">
        <w:rPr>
          <w:sz w:val="28"/>
          <w:szCs w:val="28"/>
        </w:rPr>
        <w:t xml:space="preserve">Бурлыкский сельсовет </w:t>
      </w:r>
      <w:r>
        <w:rPr>
          <w:sz w:val="28"/>
          <w:szCs w:val="28"/>
        </w:rPr>
        <w:t>(далее – Администрация).</w:t>
      </w:r>
      <w:r>
        <w:rPr>
          <w:b/>
          <w:bCs/>
          <w:sz w:val="28"/>
          <w:szCs w:val="28"/>
        </w:rPr>
        <w:t xml:space="preserve"> </w:t>
      </w:r>
    </w:p>
    <w:p w:rsidR="00BD7ABB" w:rsidRPr="00C81A22" w:rsidRDefault="00BD7ABB" w:rsidP="00696BD9">
      <w:pPr>
        <w:ind w:firstLine="708"/>
        <w:jc w:val="both"/>
        <w:rPr>
          <w:sz w:val="28"/>
          <w:szCs w:val="28"/>
        </w:rPr>
      </w:pPr>
      <w:r>
        <w:rPr>
          <w:sz w:val="28"/>
          <w:szCs w:val="28"/>
        </w:rPr>
        <w:t xml:space="preserve">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422618">
        <w:rPr>
          <w:sz w:val="28"/>
          <w:szCs w:val="28"/>
        </w:rPr>
        <w:t>органы и</w:t>
      </w:r>
      <w:r>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BD7ABB" w:rsidRDefault="00BD7ABB" w:rsidP="00C60D3B">
      <w:pPr>
        <w:tabs>
          <w:tab w:val="left" w:pos="540"/>
        </w:tabs>
        <w:jc w:val="both"/>
        <w:rPr>
          <w:b/>
          <w:bCs/>
          <w:sz w:val="28"/>
          <w:szCs w:val="28"/>
        </w:rPr>
      </w:pPr>
      <w:r>
        <w:rPr>
          <w:b/>
          <w:bCs/>
          <w:sz w:val="28"/>
          <w:szCs w:val="28"/>
        </w:rPr>
        <w:tab/>
        <w:t>2.3. Описание результатов предоставления услуги.</w:t>
      </w:r>
    </w:p>
    <w:p w:rsidR="00BD7ABB" w:rsidRDefault="00BD7ABB" w:rsidP="00C60D3B">
      <w:pPr>
        <w:tabs>
          <w:tab w:val="left" w:pos="540"/>
        </w:tabs>
        <w:overflowPunct w:val="0"/>
        <w:autoSpaceDE w:val="0"/>
        <w:autoSpaceDN w:val="0"/>
        <w:adjustRightInd w:val="0"/>
        <w:jc w:val="both"/>
        <w:rPr>
          <w:sz w:val="28"/>
          <w:szCs w:val="28"/>
        </w:rPr>
      </w:pPr>
      <w:r>
        <w:rPr>
          <w:sz w:val="28"/>
          <w:szCs w:val="28"/>
        </w:rPr>
        <w:tab/>
      </w:r>
      <w:r w:rsidRPr="001C70B9">
        <w:rPr>
          <w:sz w:val="28"/>
          <w:szCs w:val="28"/>
        </w:rPr>
        <w:t>Конечным результатом предоставления</w:t>
      </w:r>
      <w:r>
        <w:rPr>
          <w:sz w:val="28"/>
          <w:szCs w:val="28"/>
        </w:rPr>
        <w:t xml:space="preserve"> муниципальной</w:t>
      </w:r>
      <w:r w:rsidRPr="001C70B9">
        <w:rPr>
          <w:sz w:val="28"/>
          <w:szCs w:val="28"/>
        </w:rPr>
        <w:t xml:space="preserve"> услуги </w:t>
      </w:r>
      <w:r w:rsidR="00422618" w:rsidRPr="001C70B9">
        <w:rPr>
          <w:sz w:val="28"/>
          <w:szCs w:val="28"/>
        </w:rPr>
        <w:t>является</w:t>
      </w:r>
      <w:r w:rsidR="00422618">
        <w:rPr>
          <w:sz w:val="28"/>
          <w:szCs w:val="28"/>
        </w:rPr>
        <w:t xml:space="preserve">: </w:t>
      </w:r>
      <w:r w:rsidR="00422618">
        <w:rPr>
          <w:sz w:val="28"/>
          <w:szCs w:val="28"/>
        </w:rPr>
        <w:tab/>
      </w:r>
      <w:r w:rsidRPr="001C70B9">
        <w:rPr>
          <w:sz w:val="28"/>
          <w:szCs w:val="28"/>
        </w:rPr>
        <w:t>направление (</w:t>
      </w:r>
      <w:r w:rsidR="00422618" w:rsidRPr="001C70B9">
        <w:rPr>
          <w:sz w:val="28"/>
          <w:szCs w:val="28"/>
        </w:rPr>
        <w:t xml:space="preserve">выдача) </w:t>
      </w:r>
      <w:r w:rsidR="00422618">
        <w:rPr>
          <w:sz w:val="28"/>
          <w:szCs w:val="28"/>
        </w:rPr>
        <w:t>заявителю</w:t>
      </w:r>
      <w:r>
        <w:rPr>
          <w:sz w:val="28"/>
          <w:szCs w:val="28"/>
        </w:rPr>
        <w:t xml:space="preserve"> </w:t>
      </w:r>
      <w:r w:rsidRPr="006C2EC3">
        <w:rPr>
          <w:sz w:val="28"/>
          <w:szCs w:val="28"/>
        </w:rPr>
        <w:t xml:space="preserve">подготовленного и </w:t>
      </w:r>
      <w:r w:rsidR="00422618" w:rsidRPr="006C2EC3">
        <w:rPr>
          <w:sz w:val="28"/>
          <w:szCs w:val="28"/>
        </w:rPr>
        <w:t>подписанного</w:t>
      </w:r>
      <w:r w:rsidR="00422618">
        <w:rPr>
          <w:sz w:val="28"/>
          <w:szCs w:val="28"/>
        </w:rPr>
        <w:t xml:space="preserve"> </w:t>
      </w:r>
      <w:r w:rsidR="00422618" w:rsidRPr="001C70B9">
        <w:rPr>
          <w:sz w:val="28"/>
          <w:szCs w:val="28"/>
        </w:rPr>
        <w:t>в</w:t>
      </w:r>
      <w:r>
        <w:rPr>
          <w:sz w:val="28"/>
          <w:szCs w:val="28"/>
        </w:rPr>
        <w:t xml:space="preserve"> трех экземплярах </w:t>
      </w:r>
      <w:r w:rsidRPr="001C70B9">
        <w:rPr>
          <w:sz w:val="28"/>
          <w:szCs w:val="28"/>
        </w:rPr>
        <w:t>проекта договора купли-продажи земельного участка с предложением заключения соответствующего договора</w:t>
      </w:r>
      <w:r>
        <w:rPr>
          <w:sz w:val="28"/>
          <w:szCs w:val="28"/>
        </w:rPr>
        <w:t>;</w:t>
      </w:r>
    </w:p>
    <w:p w:rsidR="00BD7ABB" w:rsidRDefault="00BD7ABB" w:rsidP="00C60D3B">
      <w:pPr>
        <w:tabs>
          <w:tab w:val="left" w:pos="540"/>
        </w:tabs>
        <w:overflowPunct w:val="0"/>
        <w:autoSpaceDE w:val="0"/>
        <w:autoSpaceDN w:val="0"/>
        <w:adjustRightInd w:val="0"/>
        <w:jc w:val="both"/>
        <w:rPr>
          <w:sz w:val="28"/>
          <w:szCs w:val="28"/>
        </w:rPr>
      </w:pPr>
      <w:r>
        <w:rPr>
          <w:sz w:val="28"/>
          <w:szCs w:val="28"/>
        </w:rPr>
        <w:tab/>
      </w:r>
      <w:r w:rsidRPr="001C70B9">
        <w:rPr>
          <w:sz w:val="28"/>
          <w:szCs w:val="28"/>
        </w:rPr>
        <w:t>мотивированный отказ в предоставлении услуги.</w:t>
      </w:r>
    </w:p>
    <w:p w:rsidR="00BD7ABB" w:rsidRDefault="00BD7ABB" w:rsidP="00C60D3B">
      <w:pPr>
        <w:tabs>
          <w:tab w:val="left" w:pos="540"/>
        </w:tabs>
        <w:overflowPunct w:val="0"/>
        <w:autoSpaceDE w:val="0"/>
        <w:autoSpaceDN w:val="0"/>
        <w:adjustRightInd w:val="0"/>
        <w:jc w:val="both"/>
        <w:rPr>
          <w:b/>
          <w:bCs/>
          <w:sz w:val="28"/>
          <w:szCs w:val="28"/>
        </w:rPr>
      </w:pPr>
      <w:r>
        <w:rPr>
          <w:b/>
          <w:bCs/>
          <w:sz w:val="28"/>
          <w:szCs w:val="28"/>
        </w:rPr>
        <w:tab/>
        <w:t>2.4.Сроки предоставления муниципальной услуги.</w:t>
      </w:r>
    </w:p>
    <w:p w:rsidR="00BD7ABB" w:rsidRDefault="00BD7ABB" w:rsidP="00C60D3B">
      <w:pPr>
        <w:jc w:val="both"/>
        <w:rPr>
          <w:sz w:val="28"/>
          <w:szCs w:val="28"/>
        </w:rPr>
      </w:pPr>
      <w:r>
        <w:rPr>
          <w:sz w:val="28"/>
          <w:szCs w:val="28"/>
        </w:rPr>
        <w:tab/>
        <w:t>Срок</w:t>
      </w:r>
      <w:r w:rsidRPr="00342B85">
        <w:rPr>
          <w:sz w:val="28"/>
          <w:szCs w:val="28"/>
        </w:rPr>
        <w:t xml:space="preserve"> предоставлени</w:t>
      </w:r>
      <w:r>
        <w:rPr>
          <w:sz w:val="28"/>
          <w:szCs w:val="28"/>
        </w:rPr>
        <w:t>я</w:t>
      </w:r>
      <w:r w:rsidRPr="00342B85">
        <w:rPr>
          <w:sz w:val="28"/>
          <w:szCs w:val="28"/>
        </w:rPr>
        <w:t xml:space="preserve"> муниципальной услуги</w:t>
      </w:r>
      <w:r>
        <w:rPr>
          <w:sz w:val="28"/>
          <w:szCs w:val="28"/>
        </w:rPr>
        <w:t xml:space="preserve"> не должен превышать </w:t>
      </w:r>
      <w:r w:rsidR="00422618">
        <w:rPr>
          <w:sz w:val="28"/>
          <w:szCs w:val="28"/>
        </w:rPr>
        <w:t>30 дней</w:t>
      </w:r>
      <w:r>
        <w:rPr>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Pr="00342B85">
        <w:rPr>
          <w:sz w:val="28"/>
          <w:szCs w:val="28"/>
        </w:rPr>
        <w:t>.</w:t>
      </w:r>
    </w:p>
    <w:p w:rsidR="00BD7ABB" w:rsidRDefault="00BD7ABB" w:rsidP="00C60D3B">
      <w:pPr>
        <w:pStyle w:val="aa"/>
        <w:tabs>
          <w:tab w:val="left" w:pos="540"/>
        </w:tabs>
        <w:spacing w:before="0" w:beforeAutospacing="0" w:after="0" w:afterAutospacing="0"/>
        <w:jc w:val="both"/>
        <w:rPr>
          <w:sz w:val="28"/>
          <w:szCs w:val="28"/>
        </w:rPr>
      </w:pPr>
      <w:r w:rsidRPr="009E3C33">
        <w:rPr>
          <w:b/>
          <w:bCs/>
          <w:sz w:val="28"/>
          <w:szCs w:val="28"/>
        </w:rPr>
        <w:tab/>
        <w:t>2.5.</w:t>
      </w:r>
      <w:r>
        <w:rPr>
          <w:b/>
          <w:bCs/>
          <w:sz w:val="28"/>
          <w:szCs w:val="28"/>
        </w:rPr>
        <w:t>Нормативно-правовые акты, регулирующие предоставление муниципальной услуги.</w:t>
      </w:r>
    </w:p>
    <w:p w:rsidR="00BD7ABB" w:rsidRDefault="00BD7ABB" w:rsidP="00C60D3B">
      <w:pPr>
        <w:pStyle w:val="aa"/>
        <w:tabs>
          <w:tab w:val="left" w:pos="540"/>
        </w:tabs>
        <w:spacing w:before="0" w:beforeAutospacing="0" w:after="0" w:afterAutospacing="0"/>
        <w:jc w:val="both"/>
        <w:rPr>
          <w:sz w:val="28"/>
          <w:szCs w:val="28"/>
        </w:rPr>
      </w:pPr>
      <w:r>
        <w:rPr>
          <w:sz w:val="28"/>
          <w:szCs w:val="28"/>
        </w:rPr>
        <w:t>1)</w:t>
      </w:r>
      <w:r w:rsidRPr="00BB5801">
        <w:rPr>
          <w:sz w:val="28"/>
          <w:szCs w:val="28"/>
        </w:rPr>
        <w:t xml:space="preserve"> </w:t>
      </w:r>
      <w:r>
        <w:rPr>
          <w:sz w:val="28"/>
          <w:szCs w:val="28"/>
        </w:rPr>
        <w:t>Конституция Российской Федерации от 12 декабря 1993 года.</w:t>
      </w:r>
    </w:p>
    <w:p w:rsidR="00BD7ABB" w:rsidRDefault="00BD7ABB" w:rsidP="00C60D3B">
      <w:pPr>
        <w:pStyle w:val="aa"/>
        <w:tabs>
          <w:tab w:val="left" w:pos="540"/>
        </w:tabs>
        <w:spacing w:before="0" w:beforeAutospacing="0" w:after="0" w:afterAutospacing="0"/>
        <w:jc w:val="both"/>
        <w:rPr>
          <w:sz w:val="28"/>
          <w:szCs w:val="28"/>
        </w:rPr>
      </w:pPr>
      <w:r>
        <w:rPr>
          <w:sz w:val="28"/>
          <w:szCs w:val="28"/>
        </w:rPr>
        <w:t xml:space="preserve">2) Земельный кодекс Российской Федерации от 25 октября </w:t>
      </w:r>
      <w:r w:rsidR="00422618">
        <w:rPr>
          <w:sz w:val="28"/>
          <w:szCs w:val="28"/>
        </w:rPr>
        <w:t>2001 №</w:t>
      </w:r>
      <w:r>
        <w:rPr>
          <w:sz w:val="28"/>
          <w:szCs w:val="28"/>
        </w:rPr>
        <w:t xml:space="preserve"> 136-ФЗ.</w:t>
      </w:r>
    </w:p>
    <w:p w:rsidR="00BD7ABB" w:rsidRDefault="00BD7ABB" w:rsidP="00C60D3B">
      <w:pPr>
        <w:pStyle w:val="aa"/>
        <w:spacing w:before="0" w:beforeAutospacing="0" w:after="0" w:afterAutospacing="0"/>
        <w:jc w:val="both"/>
        <w:rPr>
          <w:sz w:val="28"/>
          <w:szCs w:val="28"/>
        </w:rPr>
      </w:pPr>
      <w:r>
        <w:rPr>
          <w:sz w:val="28"/>
          <w:szCs w:val="28"/>
        </w:rPr>
        <w:t>3)</w:t>
      </w:r>
      <w:r w:rsidRPr="00BB5801">
        <w:rPr>
          <w:sz w:val="28"/>
          <w:szCs w:val="28"/>
        </w:rPr>
        <w:t xml:space="preserve"> </w:t>
      </w:r>
      <w:r>
        <w:rPr>
          <w:sz w:val="28"/>
          <w:szCs w:val="28"/>
        </w:rPr>
        <w:t xml:space="preserve">Федеральный закон от 25 октября </w:t>
      </w:r>
      <w:r w:rsidR="00422618">
        <w:rPr>
          <w:sz w:val="28"/>
          <w:szCs w:val="28"/>
        </w:rPr>
        <w:t>2001 №</w:t>
      </w:r>
      <w:r>
        <w:rPr>
          <w:sz w:val="28"/>
          <w:szCs w:val="28"/>
        </w:rPr>
        <w:t>137-ФЗ «О введении в действие Земельного кодекса Российской Федерации».</w:t>
      </w:r>
      <w:r>
        <w:rPr>
          <w:sz w:val="28"/>
          <w:szCs w:val="28"/>
        </w:rPr>
        <w:tab/>
      </w:r>
    </w:p>
    <w:p w:rsidR="00BD7ABB" w:rsidRDefault="00BD7ABB" w:rsidP="00C60D3B">
      <w:pPr>
        <w:pStyle w:val="aa"/>
        <w:spacing w:before="0" w:beforeAutospacing="0" w:after="0" w:afterAutospacing="0"/>
        <w:jc w:val="both"/>
        <w:rPr>
          <w:sz w:val="28"/>
          <w:szCs w:val="28"/>
        </w:rPr>
      </w:pPr>
      <w:r>
        <w:rPr>
          <w:sz w:val="28"/>
          <w:szCs w:val="28"/>
        </w:rPr>
        <w:t>4) Федеральный закон «Об общих принципах организации местного самоуправления в Российской Федерации» от 06.10.2003 №131-ФЗ.</w:t>
      </w:r>
    </w:p>
    <w:p w:rsidR="00BD7ABB" w:rsidRDefault="00BD7ABB" w:rsidP="00C60D3B">
      <w:pPr>
        <w:pStyle w:val="aa"/>
        <w:spacing w:before="0" w:beforeAutospacing="0" w:after="0" w:afterAutospacing="0"/>
        <w:jc w:val="both"/>
        <w:rPr>
          <w:sz w:val="28"/>
          <w:szCs w:val="28"/>
        </w:rPr>
      </w:pPr>
      <w:r>
        <w:rPr>
          <w:sz w:val="28"/>
          <w:szCs w:val="28"/>
        </w:rPr>
        <w:t>5) Федеральный закон от 27.07.2010 №210-ФЗ «Об организации предоставления государственных и муниципальных услуг».</w:t>
      </w:r>
    </w:p>
    <w:p w:rsidR="00BD7ABB" w:rsidRDefault="00BD7ABB" w:rsidP="00C60D3B">
      <w:pPr>
        <w:pStyle w:val="aa"/>
        <w:spacing w:before="0" w:beforeAutospacing="0" w:after="0" w:afterAutospacing="0"/>
        <w:jc w:val="both"/>
        <w:rPr>
          <w:sz w:val="28"/>
          <w:szCs w:val="28"/>
        </w:rPr>
      </w:pPr>
      <w:r>
        <w:rPr>
          <w:sz w:val="28"/>
          <w:szCs w:val="28"/>
        </w:rPr>
        <w:t>6) Федеральный закон от 02.05.2006 №59-ФЗ «О порядке рассмотрения обращений граждан Российской Федерации».</w:t>
      </w:r>
    </w:p>
    <w:p w:rsidR="00BD7ABB" w:rsidRDefault="00BD7ABB" w:rsidP="00C60D3B">
      <w:pPr>
        <w:pStyle w:val="aa"/>
        <w:spacing w:before="0" w:beforeAutospacing="0" w:after="0" w:afterAutospacing="0"/>
        <w:jc w:val="both"/>
        <w:rPr>
          <w:sz w:val="28"/>
          <w:szCs w:val="28"/>
        </w:rPr>
      </w:pPr>
      <w:r>
        <w:rPr>
          <w:sz w:val="28"/>
          <w:szCs w:val="28"/>
        </w:rPr>
        <w:t xml:space="preserve">7) Устав муниципального образования </w:t>
      </w:r>
      <w:r w:rsidR="00422618">
        <w:rPr>
          <w:sz w:val="28"/>
          <w:szCs w:val="28"/>
        </w:rPr>
        <w:t>Бурлыкский сельсовет Беляевского</w:t>
      </w:r>
      <w:r>
        <w:rPr>
          <w:sz w:val="28"/>
          <w:szCs w:val="28"/>
        </w:rPr>
        <w:t xml:space="preserve"> район</w:t>
      </w:r>
      <w:r w:rsidR="00422618">
        <w:rPr>
          <w:sz w:val="28"/>
          <w:szCs w:val="28"/>
        </w:rPr>
        <w:t>а</w:t>
      </w:r>
      <w:r>
        <w:rPr>
          <w:sz w:val="28"/>
          <w:szCs w:val="28"/>
        </w:rPr>
        <w:t xml:space="preserve"> Оренбургской области.</w:t>
      </w:r>
    </w:p>
    <w:p w:rsidR="00BD7ABB" w:rsidRDefault="00BD7ABB" w:rsidP="00C60D3B">
      <w:pPr>
        <w:pStyle w:val="aa"/>
        <w:spacing w:before="0" w:beforeAutospacing="0" w:after="0" w:afterAutospacing="0"/>
        <w:jc w:val="both"/>
        <w:rPr>
          <w:sz w:val="28"/>
          <w:szCs w:val="28"/>
        </w:rPr>
      </w:pPr>
      <w:r>
        <w:rPr>
          <w:sz w:val="28"/>
          <w:szCs w:val="28"/>
        </w:rPr>
        <w:t xml:space="preserve">8) </w:t>
      </w:r>
      <w:r w:rsidRPr="00BB5801">
        <w:rPr>
          <w:sz w:val="28"/>
          <w:szCs w:val="28"/>
        </w:rPr>
        <w:t xml:space="preserve">Положение </w:t>
      </w:r>
      <w:r w:rsidRPr="001E0253">
        <w:rPr>
          <w:sz w:val="28"/>
          <w:szCs w:val="28"/>
        </w:rPr>
        <w:t xml:space="preserve">о порядке управления и </w:t>
      </w:r>
      <w:r w:rsidR="00422618" w:rsidRPr="001E0253">
        <w:rPr>
          <w:sz w:val="28"/>
          <w:szCs w:val="28"/>
        </w:rPr>
        <w:t>распоряжения земельными</w:t>
      </w:r>
      <w:r w:rsidRPr="001E0253">
        <w:rPr>
          <w:sz w:val="28"/>
          <w:szCs w:val="28"/>
        </w:rPr>
        <w:t xml:space="preserve"> участками, расположенными на территории муниципального образования </w:t>
      </w:r>
      <w:r w:rsidR="00422618">
        <w:rPr>
          <w:sz w:val="28"/>
          <w:szCs w:val="28"/>
        </w:rPr>
        <w:t>Бурлыкский сельсовет</w:t>
      </w:r>
      <w:r>
        <w:rPr>
          <w:sz w:val="28"/>
          <w:szCs w:val="28"/>
        </w:rPr>
        <w:t xml:space="preserve">. </w:t>
      </w:r>
      <w:r w:rsidRPr="00BB5801">
        <w:rPr>
          <w:sz w:val="28"/>
          <w:szCs w:val="28"/>
        </w:rPr>
        <w:t xml:space="preserve">Утверждено решением Совета депутатов от </w:t>
      </w:r>
      <w:r w:rsidR="00B520C1">
        <w:rPr>
          <w:sz w:val="28"/>
          <w:szCs w:val="28"/>
        </w:rPr>
        <w:t>30.07.2015</w:t>
      </w:r>
      <w:r>
        <w:rPr>
          <w:sz w:val="28"/>
          <w:szCs w:val="28"/>
        </w:rPr>
        <w:t xml:space="preserve"> </w:t>
      </w:r>
      <w:r w:rsidRPr="00BB5801">
        <w:rPr>
          <w:sz w:val="28"/>
          <w:szCs w:val="28"/>
        </w:rPr>
        <w:t>№</w:t>
      </w:r>
      <w:r w:rsidR="00B520C1">
        <w:rPr>
          <w:sz w:val="28"/>
          <w:szCs w:val="28"/>
        </w:rPr>
        <w:t>211</w:t>
      </w:r>
      <w:r>
        <w:rPr>
          <w:sz w:val="28"/>
          <w:szCs w:val="28"/>
        </w:rPr>
        <w:t>.</w:t>
      </w:r>
    </w:p>
    <w:p w:rsidR="00BD7ABB" w:rsidRDefault="00BD7ABB" w:rsidP="00C60D3B">
      <w:pPr>
        <w:pStyle w:val="aa"/>
        <w:spacing w:before="0" w:beforeAutospacing="0" w:after="0" w:afterAutospacing="0"/>
        <w:jc w:val="both"/>
        <w:rPr>
          <w:b/>
          <w:bCs/>
          <w:sz w:val="28"/>
          <w:szCs w:val="28"/>
        </w:rPr>
      </w:pPr>
      <w:r>
        <w:rPr>
          <w:sz w:val="28"/>
          <w:szCs w:val="28"/>
        </w:rPr>
        <w:tab/>
      </w:r>
      <w:r w:rsidRPr="006A4CA9">
        <w:rPr>
          <w:b/>
          <w:bCs/>
          <w:sz w:val="28"/>
          <w:szCs w:val="28"/>
        </w:rPr>
        <w:t>2</w:t>
      </w:r>
      <w:r w:rsidRPr="00BB5801">
        <w:rPr>
          <w:b/>
          <w:bCs/>
          <w:sz w:val="28"/>
          <w:szCs w:val="28"/>
        </w:rPr>
        <w:t>.6.</w:t>
      </w:r>
      <w:r>
        <w:rPr>
          <w:b/>
          <w:bCs/>
          <w:sz w:val="28"/>
          <w:szCs w:val="28"/>
        </w:rPr>
        <w:t>Перечень документов необходимых для предоставления муниципальной услуги.</w:t>
      </w:r>
    </w:p>
    <w:p w:rsidR="00BD7ABB" w:rsidRDefault="00BD7ABB" w:rsidP="0046693F">
      <w:pPr>
        <w:autoSpaceDE w:val="0"/>
        <w:autoSpaceDN w:val="0"/>
        <w:adjustRightInd w:val="0"/>
        <w:ind w:firstLine="540"/>
        <w:jc w:val="both"/>
        <w:rPr>
          <w:sz w:val="28"/>
          <w:szCs w:val="28"/>
        </w:rPr>
      </w:pPr>
      <w:r>
        <w:rPr>
          <w:b/>
          <w:bCs/>
          <w:sz w:val="28"/>
          <w:szCs w:val="28"/>
        </w:rPr>
        <w:tab/>
      </w:r>
      <w:r>
        <w:rPr>
          <w:sz w:val="28"/>
          <w:szCs w:val="28"/>
        </w:rPr>
        <w:t>Заявители, заинтересованные в предоставлении услуги 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непосредственно специалисту Администрации либо через МАУ «МФЦ» следующие документы:</w:t>
      </w:r>
    </w:p>
    <w:p w:rsidR="00BD7ABB" w:rsidRPr="00F72409" w:rsidRDefault="00BD7ABB" w:rsidP="002E6746">
      <w:pPr>
        <w:pStyle w:val="ac"/>
        <w:ind w:left="0" w:right="-1"/>
        <w:jc w:val="both"/>
        <w:rPr>
          <w:i/>
          <w:iCs/>
          <w:sz w:val="28"/>
          <w:szCs w:val="28"/>
          <w:u w:val="single"/>
        </w:rPr>
      </w:pPr>
      <w:r>
        <w:rPr>
          <w:sz w:val="28"/>
          <w:szCs w:val="28"/>
        </w:rPr>
        <w:t xml:space="preserve">  </w:t>
      </w:r>
      <w:r>
        <w:rPr>
          <w:sz w:val="28"/>
          <w:szCs w:val="28"/>
        </w:rPr>
        <w:tab/>
      </w:r>
      <w:r w:rsidRPr="00F72409">
        <w:rPr>
          <w:sz w:val="28"/>
          <w:szCs w:val="28"/>
        </w:rPr>
        <w:t>заявление о предоставлении земельного участка;</w:t>
      </w:r>
    </w:p>
    <w:p w:rsidR="00BD7ABB" w:rsidRDefault="00BD7ABB" w:rsidP="002E6746">
      <w:pPr>
        <w:rPr>
          <w:sz w:val="28"/>
          <w:szCs w:val="28"/>
        </w:rPr>
      </w:pPr>
      <w:r w:rsidRPr="00F72409">
        <w:rPr>
          <w:sz w:val="28"/>
          <w:szCs w:val="28"/>
        </w:rPr>
        <w:t xml:space="preserve">          копия документа, удостоверяющег</w:t>
      </w:r>
      <w:r>
        <w:rPr>
          <w:sz w:val="28"/>
          <w:szCs w:val="28"/>
        </w:rPr>
        <w:t>о</w:t>
      </w:r>
      <w:r w:rsidRPr="00F72409">
        <w:rPr>
          <w:sz w:val="28"/>
          <w:szCs w:val="28"/>
        </w:rPr>
        <w:t xml:space="preserve"> личность заявителя (паспорт</w:t>
      </w:r>
      <w:r>
        <w:rPr>
          <w:sz w:val="28"/>
          <w:szCs w:val="28"/>
        </w:rPr>
        <w:t xml:space="preserve"> – для физического лица</w:t>
      </w:r>
      <w:r w:rsidRPr="00F72409">
        <w:rPr>
          <w:sz w:val="28"/>
          <w:szCs w:val="28"/>
        </w:rPr>
        <w:t>);</w:t>
      </w:r>
    </w:p>
    <w:p w:rsidR="00BD7ABB" w:rsidRPr="00F72409" w:rsidRDefault="00BD7ABB" w:rsidP="002E6746">
      <w:pPr>
        <w:rPr>
          <w:sz w:val="28"/>
          <w:szCs w:val="28"/>
        </w:rPr>
      </w:pPr>
      <w:r>
        <w:rPr>
          <w:sz w:val="28"/>
          <w:szCs w:val="28"/>
        </w:rPr>
        <w:tab/>
        <w:t>копии правоустанавливающих документов (для юридического лица)</w:t>
      </w:r>
    </w:p>
    <w:p w:rsidR="00BD7ABB" w:rsidRDefault="00BD7ABB" w:rsidP="004411E5">
      <w:pPr>
        <w:autoSpaceDE w:val="0"/>
        <w:autoSpaceDN w:val="0"/>
        <w:adjustRightInd w:val="0"/>
        <w:ind w:firstLine="540"/>
        <w:jc w:val="both"/>
        <w:rPr>
          <w:sz w:val="28"/>
          <w:szCs w:val="28"/>
        </w:rPr>
      </w:pPr>
      <w:r>
        <w:rPr>
          <w:sz w:val="28"/>
          <w:szCs w:val="28"/>
        </w:rPr>
        <w:t xml:space="preserve">  </w:t>
      </w:r>
      <w:r w:rsidRPr="00F72409">
        <w:rPr>
          <w:sz w:val="28"/>
          <w:szCs w:val="28"/>
        </w:rPr>
        <w:t>доверенность от заявителя, оформленная в установленном порядке (в случае подачи документов представителем)</w:t>
      </w:r>
      <w:r>
        <w:rPr>
          <w:sz w:val="28"/>
          <w:szCs w:val="28"/>
        </w:rPr>
        <w:t>;</w:t>
      </w:r>
      <w:r w:rsidRPr="004411E5">
        <w:rPr>
          <w:sz w:val="28"/>
          <w:szCs w:val="28"/>
        </w:rPr>
        <w:t xml:space="preserve"> </w:t>
      </w:r>
    </w:p>
    <w:p w:rsidR="00BD7ABB" w:rsidRPr="00425DA7" w:rsidRDefault="00BD7ABB" w:rsidP="004411E5">
      <w:pPr>
        <w:autoSpaceDE w:val="0"/>
        <w:autoSpaceDN w:val="0"/>
        <w:adjustRightInd w:val="0"/>
        <w:ind w:firstLine="540"/>
        <w:jc w:val="both"/>
        <w:rPr>
          <w:sz w:val="28"/>
          <w:szCs w:val="28"/>
        </w:rPr>
      </w:pPr>
      <w:r w:rsidRPr="00425DA7">
        <w:rPr>
          <w:sz w:val="28"/>
          <w:szCs w:val="28"/>
        </w:rPr>
        <w:t xml:space="preserve"> </w:t>
      </w:r>
      <w:r>
        <w:rPr>
          <w:sz w:val="28"/>
          <w:szCs w:val="28"/>
        </w:rPr>
        <w:t xml:space="preserve"> </w:t>
      </w:r>
      <w:r w:rsidRPr="00425DA7">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за исключением</w:t>
      </w:r>
      <w:r>
        <w:rPr>
          <w:sz w:val="28"/>
          <w:szCs w:val="28"/>
        </w:rPr>
        <w:t xml:space="preserve"> </w:t>
      </w:r>
      <w:r w:rsidRPr="00425DA7">
        <w:rPr>
          <w:sz w:val="28"/>
          <w:szCs w:val="28"/>
        </w:rPr>
        <w:t>документов, которые должны быть представлены в порядке межведомственного информационного взаимодействия;</w:t>
      </w:r>
    </w:p>
    <w:p w:rsidR="00BD7ABB" w:rsidRPr="00F72409" w:rsidRDefault="00BD7ABB" w:rsidP="004411E5">
      <w:pPr>
        <w:ind w:firstLine="708"/>
        <w:jc w:val="both"/>
        <w:rPr>
          <w:sz w:val="28"/>
          <w:szCs w:val="28"/>
        </w:rPr>
      </w:pPr>
      <w:r w:rsidRPr="00425DA7">
        <w:rPr>
          <w:sz w:val="28"/>
          <w:szCs w:val="28"/>
        </w:rPr>
        <w:t xml:space="preserve"> </w:t>
      </w:r>
      <w:r>
        <w:rPr>
          <w:sz w:val="28"/>
          <w:szCs w:val="28"/>
        </w:rPr>
        <w:t>согласие на обработку персональных данных.</w:t>
      </w:r>
    </w:p>
    <w:p w:rsidR="00BD7ABB" w:rsidRPr="00425DA7" w:rsidRDefault="00BD7ABB" w:rsidP="004411E5">
      <w:pPr>
        <w:autoSpaceDE w:val="0"/>
        <w:autoSpaceDN w:val="0"/>
        <w:adjustRightInd w:val="0"/>
        <w:ind w:firstLine="708"/>
        <w:jc w:val="both"/>
        <w:rPr>
          <w:sz w:val="28"/>
          <w:szCs w:val="28"/>
        </w:rPr>
      </w:pPr>
      <w:r>
        <w:rPr>
          <w:sz w:val="28"/>
          <w:szCs w:val="28"/>
        </w:rPr>
        <w:t xml:space="preserve"> </w:t>
      </w:r>
      <w:r w:rsidRPr="00425DA7">
        <w:rPr>
          <w:sz w:val="28"/>
          <w:szCs w:val="28"/>
        </w:rPr>
        <w:t>Предоставлять указанные в настоящем подпункте документы не требуется (за исключением</w:t>
      </w:r>
      <w:r>
        <w:rPr>
          <w:sz w:val="28"/>
          <w:szCs w:val="28"/>
        </w:rPr>
        <w:t xml:space="preserve"> заявления</w:t>
      </w:r>
      <w:r w:rsidRPr="00425DA7">
        <w:rPr>
          <w:sz w:val="28"/>
          <w:szCs w:val="28"/>
        </w:rPr>
        <w:t xml:space="preserve">), если они направлялись </w:t>
      </w:r>
      <w:r>
        <w:rPr>
          <w:sz w:val="28"/>
          <w:szCs w:val="28"/>
        </w:rPr>
        <w:t xml:space="preserve">ранее </w:t>
      </w:r>
      <w:r w:rsidRPr="00425DA7">
        <w:rPr>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D7ABB" w:rsidRPr="006D3BD2" w:rsidRDefault="00BD7ABB" w:rsidP="002E6746">
      <w:pPr>
        <w:pStyle w:val="ac"/>
        <w:ind w:left="0" w:right="-1"/>
        <w:jc w:val="both"/>
        <w:rPr>
          <w:sz w:val="28"/>
          <w:szCs w:val="28"/>
        </w:rPr>
      </w:pPr>
      <w:r w:rsidRPr="008820D3">
        <w:rPr>
          <w:color w:val="FF0000"/>
          <w:sz w:val="28"/>
          <w:szCs w:val="28"/>
        </w:rPr>
        <w:t xml:space="preserve">         </w:t>
      </w:r>
      <w:r>
        <w:rPr>
          <w:color w:val="FF0000"/>
          <w:sz w:val="28"/>
          <w:szCs w:val="28"/>
        </w:rPr>
        <w:t xml:space="preserve"> </w:t>
      </w:r>
      <w:r w:rsidRPr="006D3BD2">
        <w:rPr>
          <w:sz w:val="28"/>
          <w:szCs w:val="28"/>
        </w:rPr>
        <w:t xml:space="preserve">Документы должны быть представлены в оригиналах, которые подлежат возврату, и ксерокопиях, которые остаются в архиве </w:t>
      </w:r>
      <w:r>
        <w:rPr>
          <w:sz w:val="28"/>
          <w:szCs w:val="28"/>
        </w:rPr>
        <w:t>Администрации</w:t>
      </w:r>
      <w:r w:rsidRPr="006D3BD2">
        <w:rPr>
          <w:sz w:val="28"/>
          <w:szCs w:val="28"/>
        </w:rPr>
        <w:t>. Копии документов предоставляются с подлинными экземплярами документов</w:t>
      </w:r>
      <w:r>
        <w:rPr>
          <w:sz w:val="28"/>
          <w:szCs w:val="28"/>
        </w:rPr>
        <w:t>,</w:t>
      </w:r>
      <w:r w:rsidRPr="006D3BD2">
        <w:rPr>
          <w:sz w:val="28"/>
          <w:szCs w:val="28"/>
        </w:rPr>
        <w:t xml:space="preserve"> специалист</w:t>
      </w:r>
      <w:r>
        <w:rPr>
          <w:sz w:val="28"/>
          <w:szCs w:val="28"/>
        </w:rPr>
        <w:t xml:space="preserve"> Администрации</w:t>
      </w:r>
      <w:r w:rsidRPr="006D3BD2">
        <w:rPr>
          <w:sz w:val="28"/>
          <w:szCs w:val="28"/>
        </w:rPr>
        <w:t>, осуществляющий приём документов</w:t>
      </w:r>
      <w:r>
        <w:rPr>
          <w:sz w:val="28"/>
          <w:szCs w:val="28"/>
        </w:rPr>
        <w:t>,</w:t>
      </w:r>
      <w:r w:rsidRPr="006D3BD2">
        <w:rPr>
          <w:sz w:val="28"/>
          <w:szCs w:val="28"/>
        </w:rPr>
        <w:t xml:space="preserve"> сверяет подлинный экземпляр с копией. </w:t>
      </w:r>
    </w:p>
    <w:p w:rsidR="00BD7ABB" w:rsidRPr="002C0226" w:rsidRDefault="00BD7ABB" w:rsidP="00C52190">
      <w:pPr>
        <w:jc w:val="both"/>
        <w:rPr>
          <w:sz w:val="28"/>
          <w:szCs w:val="28"/>
        </w:rPr>
      </w:pPr>
      <w:r w:rsidRPr="0071229F">
        <w:rPr>
          <w:sz w:val="28"/>
          <w:szCs w:val="28"/>
        </w:rPr>
        <w:t xml:space="preserve">          </w:t>
      </w:r>
      <w:r w:rsidRPr="002C0226">
        <w:rPr>
          <w:sz w:val="28"/>
          <w:szCs w:val="28"/>
        </w:rPr>
        <w:t>Запрещается требовать от заявителя представления документов, не предусмотренных пунктом 2.6. настоящего Административного регламента.</w:t>
      </w:r>
    </w:p>
    <w:p w:rsidR="00BD7ABB" w:rsidRPr="006D3BD2" w:rsidRDefault="00BD7ABB" w:rsidP="002E6746">
      <w:pPr>
        <w:ind w:right="-1" w:firstLine="709"/>
        <w:jc w:val="both"/>
        <w:rPr>
          <w:sz w:val="28"/>
          <w:szCs w:val="28"/>
        </w:rPr>
      </w:pPr>
      <w:r w:rsidRPr="006D3BD2">
        <w:rPr>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BD7ABB" w:rsidRPr="006D3BD2" w:rsidRDefault="00BD7ABB" w:rsidP="002E6746">
      <w:pPr>
        <w:ind w:right="-1" w:firstLine="709"/>
        <w:jc w:val="both"/>
        <w:rPr>
          <w:sz w:val="28"/>
          <w:szCs w:val="28"/>
        </w:rPr>
      </w:pPr>
      <w:r w:rsidRPr="006D3BD2">
        <w:rPr>
          <w:sz w:val="28"/>
          <w:szCs w:val="28"/>
        </w:rPr>
        <w:t>1) разборчивое написание текста документа шариковой, чернильной ручкой или при помощи средств электронно-вычислительной техники;</w:t>
      </w:r>
    </w:p>
    <w:p w:rsidR="00BD7ABB" w:rsidRPr="006D3BD2" w:rsidRDefault="00BD7ABB" w:rsidP="002E6746">
      <w:pPr>
        <w:ind w:right="-1" w:firstLine="709"/>
        <w:jc w:val="both"/>
        <w:rPr>
          <w:sz w:val="28"/>
          <w:szCs w:val="28"/>
        </w:rPr>
      </w:pPr>
      <w:r w:rsidRPr="006D3BD2">
        <w:rPr>
          <w:sz w:val="28"/>
          <w:szCs w:val="28"/>
        </w:rPr>
        <w:t>2) указание фамилии, имени и отчества заявителя, его место жительства, телефона без сокращения;</w:t>
      </w:r>
    </w:p>
    <w:p w:rsidR="00BD7ABB" w:rsidRDefault="00BD7ABB" w:rsidP="002E6746">
      <w:pPr>
        <w:ind w:right="-1" w:firstLine="709"/>
        <w:jc w:val="both"/>
        <w:rPr>
          <w:sz w:val="28"/>
          <w:szCs w:val="28"/>
        </w:rPr>
      </w:pPr>
      <w:r w:rsidRPr="006D3BD2">
        <w:rPr>
          <w:sz w:val="28"/>
          <w:szCs w:val="28"/>
        </w:rPr>
        <w:t>3) отсутствие в документах неоговоренны</w:t>
      </w:r>
      <w:r>
        <w:rPr>
          <w:sz w:val="28"/>
          <w:szCs w:val="28"/>
        </w:rPr>
        <w:t>х</w:t>
      </w:r>
      <w:r w:rsidRPr="006D3BD2">
        <w:rPr>
          <w:sz w:val="28"/>
          <w:szCs w:val="28"/>
        </w:rPr>
        <w:t xml:space="preserve"> исправлений.</w:t>
      </w:r>
    </w:p>
    <w:p w:rsidR="00BD7ABB" w:rsidRPr="00EF6C47" w:rsidRDefault="00BD7ABB" w:rsidP="00F750FB">
      <w:pPr>
        <w:autoSpaceDE w:val="0"/>
        <w:autoSpaceDN w:val="0"/>
        <w:adjustRightInd w:val="0"/>
        <w:ind w:firstLine="708"/>
        <w:jc w:val="both"/>
        <w:rPr>
          <w:sz w:val="28"/>
          <w:szCs w:val="28"/>
        </w:rPr>
      </w:pPr>
      <w:r w:rsidRPr="00EF6C47">
        <w:rPr>
          <w:sz w:val="28"/>
          <w:szCs w:val="28"/>
        </w:rPr>
        <w:t xml:space="preserve">В целях, связанных с предоставлением муниципальной услуги, </w:t>
      </w:r>
      <w:r>
        <w:rPr>
          <w:sz w:val="28"/>
          <w:szCs w:val="28"/>
        </w:rPr>
        <w:t xml:space="preserve">Администрация </w:t>
      </w:r>
      <w:r w:rsidRPr="00404B1E">
        <w:rPr>
          <w:sz w:val="28"/>
          <w:szCs w:val="28"/>
        </w:rPr>
        <w:t xml:space="preserve">в соответствии с </w:t>
      </w:r>
      <w:r>
        <w:rPr>
          <w:sz w:val="28"/>
          <w:szCs w:val="28"/>
        </w:rPr>
        <w:t xml:space="preserve">подпунктом «в» </w:t>
      </w:r>
      <w:r w:rsidRPr="00404B1E">
        <w:rPr>
          <w:sz w:val="28"/>
          <w:szCs w:val="28"/>
        </w:rPr>
        <w:t>пункт</w:t>
      </w:r>
      <w:r>
        <w:rPr>
          <w:sz w:val="28"/>
          <w:szCs w:val="28"/>
        </w:rPr>
        <w:t>а</w:t>
      </w:r>
      <w:r w:rsidRPr="00404B1E">
        <w:rPr>
          <w:sz w:val="28"/>
          <w:szCs w:val="28"/>
        </w:rPr>
        <w:t xml:space="preserve"> 1.</w:t>
      </w:r>
      <w:r>
        <w:rPr>
          <w:sz w:val="28"/>
          <w:szCs w:val="28"/>
        </w:rPr>
        <w:t>3</w:t>
      </w:r>
      <w:r w:rsidRPr="00404B1E">
        <w:rPr>
          <w:sz w:val="28"/>
          <w:szCs w:val="28"/>
        </w:rPr>
        <w:t xml:space="preserve"> настоящего Административного регламента</w:t>
      </w:r>
      <w:r w:rsidRPr="00D05B3E">
        <w:rPr>
          <w:color w:val="FF0000"/>
          <w:sz w:val="28"/>
          <w:szCs w:val="28"/>
        </w:rPr>
        <w:t xml:space="preserve"> </w:t>
      </w:r>
      <w:r w:rsidRPr="00EF6C47">
        <w:rPr>
          <w:sz w:val="28"/>
          <w:szCs w:val="28"/>
        </w:rPr>
        <w:t>направляет запросы о предоставлении в отношении заявителя следующих документов (информации, сведений, содержащихся в них) и которые заявитель вправе представить по собственной инициативе:</w:t>
      </w:r>
    </w:p>
    <w:p w:rsidR="00BD7ABB" w:rsidRPr="00EF6C47" w:rsidRDefault="00BD7ABB" w:rsidP="00F750FB">
      <w:pPr>
        <w:autoSpaceDE w:val="0"/>
        <w:autoSpaceDN w:val="0"/>
        <w:adjustRightInd w:val="0"/>
        <w:ind w:firstLine="540"/>
        <w:jc w:val="both"/>
        <w:rPr>
          <w:sz w:val="28"/>
          <w:szCs w:val="28"/>
        </w:rPr>
      </w:pPr>
      <w:r w:rsidRPr="00EF6C47">
        <w:rPr>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BD7ABB" w:rsidRPr="00EF6C47" w:rsidRDefault="00BD7ABB" w:rsidP="00F750FB">
      <w:pPr>
        <w:autoSpaceDE w:val="0"/>
        <w:autoSpaceDN w:val="0"/>
        <w:adjustRightInd w:val="0"/>
        <w:ind w:firstLine="540"/>
        <w:jc w:val="both"/>
        <w:rPr>
          <w:sz w:val="28"/>
          <w:szCs w:val="28"/>
        </w:rPr>
      </w:pPr>
      <w:r w:rsidRPr="00EF6C47">
        <w:rPr>
          <w:sz w:val="28"/>
          <w:szCs w:val="28"/>
        </w:rPr>
        <w:t>- выписка из Единого государственного реестра прав на недвижимое имущество и сделок с ним о правах на приобретаемый земельный участок;</w:t>
      </w:r>
    </w:p>
    <w:p w:rsidR="00BD7ABB" w:rsidRDefault="00BD7ABB" w:rsidP="00F750FB">
      <w:pPr>
        <w:autoSpaceDE w:val="0"/>
        <w:autoSpaceDN w:val="0"/>
        <w:adjustRightInd w:val="0"/>
        <w:ind w:firstLine="540"/>
        <w:jc w:val="both"/>
        <w:rPr>
          <w:sz w:val="28"/>
          <w:szCs w:val="28"/>
        </w:rPr>
      </w:pPr>
      <w:r w:rsidRPr="00EF6C47">
        <w:rPr>
          <w:sz w:val="28"/>
          <w:szCs w:val="28"/>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для юридических лиц и </w:t>
      </w:r>
      <w:r>
        <w:rPr>
          <w:sz w:val="28"/>
          <w:szCs w:val="28"/>
        </w:rPr>
        <w:t>индивидуальных предпринимателей;</w:t>
      </w:r>
    </w:p>
    <w:p w:rsidR="00BD7ABB" w:rsidRDefault="00BD7ABB" w:rsidP="00F750FB">
      <w:pPr>
        <w:autoSpaceDE w:val="0"/>
        <w:autoSpaceDN w:val="0"/>
        <w:adjustRightInd w:val="0"/>
        <w:ind w:firstLine="540"/>
        <w:jc w:val="both"/>
        <w:rPr>
          <w:sz w:val="28"/>
          <w:szCs w:val="28"/>
        </w:rPr>
      </w:pPr>
      <w:r w:rsidRPr="00832FFA">
        <w:rPr>
          <w:sz w:val="28"/>
          <w:szCs w:val="28"/>
        </w:rPr>
        <w:t>- копия решения о предварительном согласовании</w:t>
      </w:r>
      <w:r>
        <w:rPr>
          <w:sz w:val="28"/>
          <w:szCs w:val="28"/>
        </w:rPr>
        <w:t xml:space="preserve"> </w:t>
      </w:r>
      <w:r w:rsidRPr="001C70B9">
        <w:rPr>
          <w:sz w:val="28"/>
          <w:szCs w:val="28"/>
        </w:rPr>
        <w:t>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8"/>
          <w:szCs w:val="28"/>
        </w:rPr>
        <w:t>.</w:t>
      </w:r>
    </w:p>
    <w:p w:rsidR="00BD7ABB" w:rsidRPr="00425DA7" w:rsidRDefault="00BD7ABB" w:rsidP="00F750FB">
      <w:pPr>
        <w:autoSpaceDE w:val="0"/>
        <w:autoSpaceDN w:val="0"/>
        <w:adjustRightInd w:val="0"/>
        <w:ind w:firstLine="540"/>
        <w:jc w:val="both"/>
        <w:rPr>
          <w:sz w:val="28"/>
          <w:szCs w:val="28"/>
        </w:rPr>
      </w:pPr>
      <w:r w:rsidRPr="00425DA7">
        <w:rPr>
          <w:sz w:val="28"/>
          <w:szCs w:val="28"/>
        </w:rPr>
        <w:t>- кадастровый план территории;</w:t>
      </w:r>
    </w:p>
    <w:p w:rsidR="00BD7ABB" w:rsidRPr="00425DA7" w:rsidRDefault="00BD7ABB" w:rsidP="00F750FB">
      <w:pPr>
        <w:autoSpaceDE w:val="0"/>
        <w:autoSpaceDN w:val="0"/>
        <w:adjustRightInd w:val="0"/>
        <w:ind w:firstLine="540"/>
        <w:jc w:val="both"/>
        <w:rPr>
          <w:sz w:val="28"/>
          <w:szCs w:val="28"/>
        </w:rPr>
      </w:pPr>
      <w:r w:rsidRPr="00425DA7">
        <w:rPr>
          <w:sz w:val="28"/>
          <w:szCs w:val="28"/>
        </w:rPr>
        <w:t>- кадастровую выписку об объекте недвижимости;</w:t>
      </w:r>
    </w:p>
    <w:p w:rsidR="00BD7ABB" w:rsidRPr="00425DA7" w:rsidRDefault="00BD7ABB" w:rsidP="00F750FB">
      <w:pPr>
        <w:autoSpaceDE w:val="0"/>
        <w:autoSpaceDN w:val="0"/>
        <w:adjustRightInd w:val="0"/>
        <w:ind w:firstLine="540"/>
        <w:jc w:val="both"/>
        <w:rPr>
          <w:sz w:val="28"/>
          <w:szCs w:val="28"/>
        </w:rPr>
      </w:pPr>
      <w:r w:rsidRPr="00425DA7">
        <w:rPr>
          <w:sz w:val="28"/>
          <w:szCs w:val="28"/>
        </w:rPr>
        <w:t>- проект межевания территории, в границах которой осуществляется перераспределение земельных участков.</w:t>
      </w:r>
    </w:p>
    <w:p w:rsidR="00BD7ABB" w:rsidRDefault="00BD7ABB" w:rsidP="002E6746">
      <w:pPr>
        <w:autoSpaceDE w:val="0"/>
        <w:autoSpaceDN w:val="0"/>
        <w:adjustRightInd w:val="0"/>
        <w:ind w:firstLine="540"/>
        <w:jc w:val="both"/>
        <w:rPr>
          <w:b/>
          <w:bCs/>
          <w:sz w:val="28"/>
          <w:szCs w:val="28"/>
        </w:rPr>
      </w:pPr>
      <w:r>
        <w:rPr>
          <w:b/>
          <w:bCs/>
          <w:sz w:val="28"/>
          <w:szCs w:val="28"/>
        </w:rPr>
        <w:t>2.7. Перечень оснований для отказа в приеме документов:</w:t>
      </w:r>
    </w:p>
    <w:p w:rsidR="00BD7ABB" w:rsidRPr="00F20A87" w:rsidRDefault="00BD7ABB" w:rsidP="00C601CC">
      <w:pPr>
        <w:pStyle w:val="ac"/>
        <w:ind w:left="0" w:right="-1" w:firstLine="709"/>
        <w:jc w:val="both"/>
        <w:rPr>
          <w:sz w:val="28"/>
          <w:szCs w:val="28"/>
        </w:rPr>
      </w:pPr>
      <w:r w:rsidRPr="00F20A87">
        <w:rPr>
          <w:sz w:val="28"/>
          <w:szCs w:val="28"/>
        </w:rPr>
        <w:t>непредставление документов, указанных в пункте 2.6. настоящего Административного регламента;</w:t>
      </w:r>
    </w:p>
    <w:p w:rsidR="00BD7ABB" w:rsidRDefault="00BD7ABB" w:rsidP="00C601CC">
      <w:pPr>
        <w:autoSpaceDE w:val="0"/>
        <w:autoSpaceDN w:val="0"/>
        <w:adjustRightInd w:val="0"/>
        <w:ind w:firstLine="540"/>
        <w:jc w:val="both"/>
        <w:rPr>
          <w:sz w:val="28"/>
          <w:szCs w:val="28"/>
        </w:rPr>
      </w:pPr>
      <w:r>
        <w:rPr>
          <w:sz w:val="28"/>
          <w:szCs w:val="28"/>
        </w:rPr>
        <w:t xml:space="preserve"> </w:t>
      </w:r>
      <w:r w:rsidRPr="00F20A87">
        <w:rPr>
          <w:sz w:val="28"/>
          <w:szCs w:val="28"/>
        </w:rPr>
        <w:t>нарушение требований к оформлению документов</w:t>
      </w:r>
    </w:p>
    <w:p w:rsidR="00BD7ABB" w:rsidRDefault="00BD7ABB" w:rsidP="00C60D3B">
      <w:pPr>
        <w:pStyle w:val="aa"/>
        <w:tabs>
          <w:tab w:val="left" w:pos="540"/>
        </w:tabs>
        <w:spacing w:before="0" w:beforeAutospacing="0" w:after="0" w:afterAutospacing="0"/>
        <w:jc w:val="both"/>
        <w:rPr>
          <w:b/>
          <w:bCs/>
          <w:sz w:val="28"/>
          <w:szCs w:val="28"/>
        </w:rPr>
      </w:pPr>
      <w:r>
        <w:rPr>
          <w:b/>
          <w:bCs/>
          <w:sz w:val="28"/>
          <w:szCs w:val="28"/>
        </w:rPr>
        <w:tab/>
        <w:t xml:space="preserve"> </w:t>
      </w:r>
      <w:r w:rsidRPr="00943680">
        <w:rPr>
          <w:b/>
          <w:bCs/>
          <w:sz w:val="28"/>
          <w:szCs w:val="28"/>
        </w:rPr>
        <w:t>2.</w:t>
      </w:r>
      <w:r>
        <w:rPr>
          <w:b/>
          <w:bCs/>
          <w:sz w:val="28"/>
          <w:szCs w:val="28"/>
        </w:rPr>
        <w:t>8</w:t>
      </w:r>
      <w:r w:rsidRPr="00943680">
        <w:rPr>
          <w:b/>
          <w:bCs/>
          <w:sz w:val="28"/>
          <w:szCs w:val="28"/>
        </w:rPr>
        <w:t xml:space="preserve">. </w:t>
      </w:r>
      <w:r>
        <w:rPr>
          <w:b/>
          <w:bCs/>
          <w:sz w:val="28"/>
          <w:szCs w:val="28"/>
        </w:rPr>
        <w:t>Перечень оснований для приостановления или отказа в предоставлении муниципальной услуги.</w:t>
      </w:r>
    </w:p>
    <w:p w:rsidR="00BD7ABB" w:rsidRPr="00F71509" w:rsidRDefault="00BD7ABB" w:rsidP="00244DD0">
      <w:pPr>
        <w:widowControl w:val="0"/>
        <w:autoSpaceDE w:val="0"/>
        <w:autoSpaceDN w:val="0"/>
        <w:adjustRightInd w:val="0"/>
        <w:ind w:firstLine="540"/>
        <w:jc w:val="both"/>
        <w:rPr>
          <w:color w:val="FF0000"/>
          <w:sz w:val="28"/>
          <w:szCs w:val="28"/>
        </w:rPr>
      </w:pPr>
      <w:r w:rsidRPr="001C70B9">
        <w:rPr>
          <w:sz w:val="28"/>
          <w:szCs w:val="28"/>
        </w:rPr>
        <w:t>Решение об отказе в предоставлении земельного участка принимается при наличии хотя бы одного из следующих основани</w:t>
      </w:r>
      <w:r w:rsidRPr="005152F1">
        <w:rPr>
          <w:sz w:val="28"/>
          <w:szCs w:val="28"/>
        </w:rPr>
        <w:t>й:</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74" w:history="1">
        <w:r w:rsidRPr="005152F1">
          <w:rPr>
            <w:sz w:val="28"/>
            <w:szCs w:val="28"/>
          </w:rPr>
          <w:t>подпунктом 10 пункта 2 статьи 39.10</w:t>
        </w:r>
      </w:hyperlink>
      <w:r w:rsidRPr="005152F1">
        <w:rPr>
          <w:sz w:val="28"/>
          <w:szCs w:val="28"/>
        </w:rPr>
        <w:t xml:space="preserve"> </w:t>
      </w:r>
      <w:r>
        <w:rPr>
          <w:sz w:val="28"/>
          <w:szCs w:val="28"/>
        </w:rPr>
        <w:t>Земельного кодекса Российской Федерации</w:t>
      </w:r>
      <w:r w:rsidRPr="005152F1">
        <w:rPr>
          <w:sz w:val="28"/>
          <w:szCs w:val="28"/>
        </w:rPr>
        <w:t>;</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w:t>
      </w:r>
      <w:r w:rsidR="00422618" w:rsidRPr="005152F1">
        <w:rPr>
          <w:sz w:val="28"/>
          <w:szCs w:val="28"/>
        </w:rPr>
        <w:t>гражданами</w:t>
      </w:r>
      <w:r w:rsidR="00422618">
        <w:rPr>
          <w:sz w:val="28"/>
          <w:szCs w:val="28"/>
        </w:rPr>
        <w:t xml:space="preserve"> </w:t>
      </w:r>
      <w:r w:rsidR="00422618" w:rsidRPr="005152F1">
        <w:rPr>
          <w:sz w:val="28"/>
          <w:szCs w:val="28"/>
        </w:rPr>
        <w:t>для</w:t>
      </w:r>
      <w:r w:rsidRPr="005152F1">
        <w:rPr>
          <w:sz w:val="28"/>
          <w:szCs w:val="28"/>
        </w:rPr>
        <w:t xml:space="preserve">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D7ABB" w:rsidRDefault="00BD7ABB" w:rsidP="00244DD0">
      <w:pPr>
        <w:widowControl w:val="0"/>
        <w:autoSpaceDE w:val="0"/>
        <w:autoSpaceDN w:val="0"/>
        <w:adjustRightInd w:val="0"/>
        <w:ind w:firstLine="539"/>
        <w:jc w:val="both"/>
        <w:rPr>
          <w:sz w:val="28"/>
          <w:szCs w:val="28"/>
        </w:rPr>
      </w:pPr>
      <w:r w:rsidRPr="005152F1">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28" w:history="1">
        <w:r w:rsidRPr="005152F1">
          <w:rPr>
            <w:sz w:val="28"/>
            <w:szCs w:val="28"/>
          </w:rPr>
          <w:t>пунктом 3 статьи 39.36</w:t>
        </w:r>
      </w:hyperlink>
      <w:r w:rsidRPr="005152F1">
        <w:rPr>
          <w:sz w:val="28"/>
          <w:szCs w:val="28"/>
        </w:rPr>
        <w:t xml:space="preserve"> </w:t>
      </w:r>
      <w:r>
        <w:rPr>
          <w:sz w:val="28"/>
          <w:szCs w:val="28"/>
        </w:rPr>
        <w:t>Земельного кодекса Российской Федерации</w:t>
      </w:r>
      <w:r w:rsidRPr="005152F1">
        <w:rPr>
          <w:sz w:val="28"/>
          <w:szCs w:val="28"/>
        </w:rPr>
        <w:t xml:space="preserve">, </w:t>
      </w:r>
      <w:r>
        <w:rPr>
          <w:sz w:val="28"/>
          <w:szCs w:val="28"/>
        </w:rPr>
        <w:t xml:space="preserve"> </w:t>
      </w:r>
      <w:r w:rsidRPr="005152F1">
        <w:rPr>
          <w:sz w:val="28"/>
          <w:szCs w:val="28"/>
        </w:rPr>
        <w:t xml:space="preserve">и </w:t>
      </w:r>
      <w:r>
        <w:rPr>
          <w:sz w:val="28"/>
          <w:szCs w:val="28"/>
        </w:rPr>
        <w:t xml:space="preserve"> </w:t>
      </w:r>
      <w:r w:rsidRPr="005152F1">
        <w:rPr>
          <w:sz w:val="28"/>
          <w:szCs w:val="28"/>
        </w:rPr>
        <w:t xml:space="preserve">это </w:t>
      </w:r>
      <w:r>
        <w:rPr>
          <w:sz w:val="28"/>
          <w:szCs w:val="28"/>
        </w:rPr>
        <w:t xml:space="preserve"> </w:t>
      </w:r>
      <w:r w:rsidRPr="005152F1">
        <w:rPr>
          <w:sz w:val="28"/>
          <w:szCs w:val="28"/>
        </w:rPr>
        <w:t xml:space="preserve">не </w:t>
      </w:r>
      <w:r>
        <w:rPr>
          <w:sz w:val="28"/>
          <w:szCs w:val="28"/>
        </w:rPr>
        <w:t xml:space="preserve">  </w:t>
      </w:r>
      <w:r w:rsidRPr="005152F1">
        <w:rPr>
          <w:sz w:val="28"/>
          <w:szCs w:val="28"/>
        </w:rPr>
        <w:t>препятствует</w:t>
      </w:r>
      <w:r>
        <w:rPr>
          <w:sz w:val="28"/>
          <w:szCs w:val="28"/>
        </w:rPr>
        <w:t xml:space="preserve">  </w:t>
      </w:r>
      <w:r w:rsidRPr="005152F1">
        <w:rPr>
          <w:sz w:val="28"/>
          <w:szCs w:val="28"/>
        </w:rPr>
        <w:t>использованию</w:t>
      </w:r>
      <w:r>
        <w:rPr>
          <w:sz w:val="28"/>
          <w:szCs w:val="28"/>
        </w:rPr>
        <w:t xml:space="preserve">   </w:t>
      </w:r>
      <w:r w:rsidRPr="005152F1">
        <w:rPr>
          <w:sz w:val="28"/>
          <w:szCs w:val="28"/>
        </w:rPr>
        <w:t>земельного</w:t>
      </w:r>
      <w:r>
        <w:rPr>
          <w:sz w:val="28"/>
          <w:szCs w:val="28"/>
        </w:rPr>
        <w:t xml:space="preserve">  </w:t>
      </w:r>
      <w:r w:rsidRPr="005152F1">
        <w:rPr>
          <w:sz w:val="28"/>
          <w:szCs w:val="28"/>
        </w:rPr>
        <w:t xml:space="preserve"> участка </w:t>
      </w:r>
      <w:r>
        <w:rPr>
          <w:sz w:val="28"/>
          <w:szCs w:val="28"/>
        </w:rPr>
        <w:t xml:space="preserve"> </w:t>
      </w:r>
    </w:p>
    <w:p w:rsidR="00BD7ABB" w:rsidRPr="005152F1" w:rsidRDefault="00BD7ABB" w:rsidP="00244DD0">
      <w:pPr>
        <w:widowControl w:val="0"/>
        <w:autoSpaceDE w:val="0"/>
        <w:autoSpaceDN w:val="0"/>
        <w:adjustRightInd w:val="0"/>
        <w:jc w:val="both"/>
        <w:rPr>
          <w:sz w:val="28"/>
          <w:szCs w:val="28"/>
        </w:rPr>
      </w:pPr>
      <w:r w:rsidRPr="005152F1">
        <w:rPr>
          <w:sz w:val="28"/>
          <w:szCs w:val="28"/>
        </w:rPr>
        <w:t>в соответствии с его разрешенным использованием либо с заявлением о предоставлении земельного участка обратился собственник этих здани</w:t>
      </w:r>
      <w:r>
        <w:rPr>
          <w:sz w:val="28"/>
          <w:szCs w:val="28"/>
        </w:rPr>
        <w:t>я</w:t>
      </w:r>
      <w:r w:rsidRPr="005152F1">
        <w:rPr>
          <w:sz w:val="28"/>
          <w:szCs w:val="28"/>
        </w:rPr>
        <w:t>,</w:t>
      </w:r>
      <w:r>
        <w:rPr>
          <w:sz w:val="28"/>
          <w:szCs w:val="28"/>
        </w:rPr>
        <w:t xml:space="preserve"> </w:t>
      </w:r>
      <w:r w:rsidRPr="005152F1">
        <w:rPr>
          <w:sz w:val="28"/>
          <w:szCs w:val="28"/>
        </w:rPr>
        <w:t>сооружени</w:t>
      </w:r>
      <w:r>
        <w:rPr>
          <w:sz w:val="28"/>
          <w:szCs w:val="28"/>
        </w:rPr>
        <w:t>я</w:t>
      </w:r>
      <w:r w:rsidRPr="005152F1">
        <w:rPr>
          <w:sz w:val="28"/>
          <w:szCs w:val="28"/>
        </w:rPr>
        <w:t>, помещений в них, этого объекта незавершенного строительства;</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w:t>
      </w:r>
      <w:r>
        <w:rPr>
          <w:sz w:val="28"/>
          <w:szCs w:val="28"/>
        </w:rPr>
        <w:t>й</w:t>
      </w:r>
      <w:r w:rsidRPr="005152F1">
        <w:rPr>
          <w:sz w:val="28"/>
          <w:szCs w:val="28"/>
        </w:rPr>
        <w:t>, сооружени</w:t>
      </w:r>
      <w:r>
        <w:rPr>
          <w:sz w:val="28"/>
          <w:szCs w:val="28"/>
        </w:rPr>
        <w:t>й</w:t>
      </w:r>
      <w:r w:rsidRPr="005152F1">
        <w:rPr>
          <w:sz w:val="28"/>
          <w:szCs w:val="28"/>
        </w:rPr>
        <w:t>, помещений в них, этого объекта незавершенного строительства;</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7ABB" w:rsidRDefault="00BD7ABB" w:rsidP="00244DD0">
      <w:pPr>
        <w:widowControl w:val="0"/>
        <w:autoSpaceDE w:val="0"/>
        <w:autoSpaceDN w:val="0"/>
        <w:adjustRightInd w:val="0"/>
        <w:ind w:firstLine="539"/>
        <w:jc w:val="both"/>
        <w:rPr>
          <w:sz w:val="28"/>
          <w:szCs w:val="28"/>
        </w:rPr>
      </w:pPr>
      <w:r w:rsidRPr="005152F1">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w:t>
      </w:r>
      <w:r>
        <w:rPr>
          <w:sz w:val="28"/>
          <w:szCs w:val="28"/>
        </w:rPr>
        <w:t xml:space="preserve"> </w:t>
      </w:r>
      <w:r w:rsidRPr="005152F1">
        <w:rPr>
          <w:sz w:val="28"/>
          <w:szCs w:val="28"/>
        </w:rPr>
        <w:t xml:space="preserve"> </w:t>
      </w:r>
      <w:r>
        <w:rPr>
          <w:sz w:val="28"/>
          <w:szCs w:val="28"/>
        </w:rPr>
        <w:t xml:space="preserve"> </w:t>
      </w:r>
      <w:r w:rsidRPr="005152F1">
        <w:rPr>
          <w:sz w:val="28"/>
          <w:szCs w:val="28"/>
        </w:rPr>
        <w:t>о комплексном</w:t>
      </w:r>
      <w:r>
        <w:rPr>
          <w:sz w:val="28"/>
          <w:szCs w:val="28"/>
        </w:rPr>
        <w:t xml:space="preserve"> </w:t>
      </w:r>
      <w:r w:rsidRPr="005152F1">
        <w:rPr>
          <w:sz w:val="28"/>
          <w:szCs w:val="28"/>
        </w:rPr>
        <w:t>освоении</w:t>
      </w:r>
      <w:r>
        <w:rPr>
          <w:sz w:val="28"/>
          <w:szCs w:val="28"/>
        </w:rPr>
        <w:t xml:space="preserve"> </w:t>
      </w:r>
      <w:r w:rsidRPr="005152F1">
        <w:rPr>
          <w:sz w:val="28"/>
          <w:szCs w:val="28"/>
        </w:rPr>
        <w:t>территории или договор о</w:t>
      </w:r>
    </w:p>
    <w:p w:rsidR="00BD7ABB" w:rsidRDefault="00BD7ABB" w:rsidP="00244DD0">
      <w:pPr>
        <w:widowControl w:val="0"/>
        <w:autoSpaceDE w:val="0"/>
        <w:autoSpaceDN w:val="0"/>
        <w:adjustRightInd w:val="0"/>
        <w:jc w:val="both"/>
        <w:rPr>
          <w:sz w:val="28"/>
          <w:szCs w:val="28"/>
        </w:rPr>
      </w:pPr>
      <w:r w:rsidRPr="005152F1">
        <w:rPr>
          <w:sz w:val="28"/>
          <w:szCs w:val="28"/>
        </w:rPr>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w:t>
      </w:r>
      <w:r w:rsidRPr="0099590D">
        <w:rPr>
          <w:sz w:val="28"/>
          <w:szCs w:val="28"/>
        </w:rPr>
        <w:t xml:space="preserve"> </w:t>
      </w:r>
      <w:r w:rsidRPr="005152F1">
        <w:rPr>
          <w:sz w:val="28"/>
          <w:szCs w:val="28"/>
        </w:rPr>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 xml:space="preserve"> 11) указанный в заявлении о предоставлении земельного участка земельный участок является предметом аукциона, извещение о</w:t>
      </w:r>
      <w:r w:rsidR="00422618">
        <w:rPr>
          <w:sz w:val="28"/>
          <w:szCs w:val="28"/>
        </w:rPr>
        <w:t xml:space="preserve"> </w:t>
      </w:r>
      <w:r w:rsidRPr="005152F1">
        <w:rPr>
          <w:sz w:val="28"/>
          <w:szCs w:val="28"/>
        </w:rPr>
        <w:t xml:space="preserve">проведении которого размещено в соответствии с </w:t>
      </w:r>
      <w:hyperlink w:anchor="Par967" w:history="1">
        <w:r w:rsidRPr="005152F1">
          <w:rPr>
            <w:sz w:val="28"/>
            <w:szCs w:val="28"/>
          </w:rPr>
          <w:t>пунктом 19 статьи 39.11</w:t>
        </w:r>
      </w:hyperlink>
      <w:r w:rsidRPr="005152F1">
        <w:rPr>
          <w:sz w:val="28"/>
          <w:szCs w:val="28"/>
        </w:rPr>
        <w:t xml:space="preserve"> </w:t>
      </w:r>
      <w:r>
        <w:rPr>
          <w:sz w:val="28"/>
          <w:szCs w:val="28"/>
        </w:rPr>
        <w:t>Земельного кодекса Российской Федерации</w:t>
      </w:r>
      <w:r w:rsidRPr="005152F1">
        <w:rPr>
          <w:sz w:val="28"/>
          <w:szCs w:val="28"/>
        </w:rPr>
        <w:t>;</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 xml:space="preserve">12) в отношении земельного участка, указанного в заявлении о его предоставлении, поступило предусмотренное </w:t>
      </w:r>
      <w:hyperlink w:anchor="Par908" w:history="1">
        <w:r w:rsidRPr="005152F1">
          <w:rPr>
            <w:sz w:val="28"/>
            <w:szCs w:val="28"/>
          </w:rPr>
          <w:t>подпунктом 6 пункта 4 статьи 39.11</w:t>
        </w:r>
      </w:hyperlink>
      <w:r w:rsidRPr="005152F1">
        <w:rPr>
          <w:sz w:val="28"/>
          <w:szCs w:val="28"/>
        </w:rPr>
        <w:t xml:space="preserve"> </w:t>
      </w:r>
      <w:r>
        <w:rPr>
          <w:sz w:val="28"/>
          <w:szCs w:val="28"/>
        </w:rPr>
        <w:t>Земельного кодекса Российской Федерации</w:t>
      </w:r>
      <w:r w:rsidRPr="005152F1">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6" w:history="1">
        <w:r w:rsidRPr="005152F1">
          <w:rPr>
            <w:sz w:val="28"/>
            <w:szCs w:val="28"/>
          </w:rPr>
          <w:t>подпунктом 4 пункта 4 статьи 39.11</w:t>
        </w:r>
      </w:hyperlink>
      <w:r w:rsidRPr="005152F1">
        <w:rPr>
          <w:sz w:val="28"/>
          <w:szCs w:val="28"/>
        </w:rPr>
        <w:t xml:space="preserve"> </w:t>
      </w:r>
      <w:r>
        <w:rPr>
          <w:sz w:val="28"/>
          <w:szCs w:val="28"/>
        </w:rPr>
        <w:t>Земельного кодекса Российской Федерации</w:t>
      </w:r>
      <w:r w:rsidRPr="005152F1">
        <w:rPr>
          <w:sz w:val="28"/>
          <w:szCs w:val="28"/>
        </w:rPr>
        <w:t xml:space="preserve"> и уполномоченным органом не принято решение об отказе в проведении этого аукциона по основаниям, предусмотренным </w:t>
      </w:r>
      <w:hyperlink w:anchor="Par935" w:history="1">
        <w:r w:rsidRPr="005152F1">
          <w:rPr>
            <w:sz w:val="28"/>
            <w:szCs w:val="28"/>
          </w:rPr>
          <w:t>пунктом 8 статьи 39.11</w:t>
        </w:r>
      </w:hyperlink>
      <w:r>
        <w:rPr>
          <w:sz w:val="28"/>
          <w:szCs w:val="28"/>
        </w:rPr>
        <w:t xml:space="preserve"> Земельного кодекса Российской Федерации</w:t>
      </w:r>
      <w:r w:rsidRPr="005152F1">
        <w:rPr>
          <w:sz w:val="28"/>
          <w:szCs w:val="28"/>
        </w:rPr>
        <w:t>;</w:t>
      </w:r>
    </w:p>
    <w:p w:rsidR="00BD7ABB" w:rsidRPr="005152F1" w:rsidRDefault="00BD7ABB" w:rsidP="00244DD0">
      <w:pPr>
        <w:widowControl w:val="0"/>
        <w:autoSpaceDE w:val="0"/>
        <w:autoSpaceDN w:val="0"/>
        <w:adjustRightInd w:val="0"/>
        <w:ind w:firstLine="539"/>
        <w:jc w:val="both"/>
        <w:rPr>
          <w:sz w:val="28"/>
          <w:szCs w:val="28"/>
        </w:rPr>
      </w:pPr>
      <w:bookmarkStart w:id="2" w:name="Par1169"/>
      <w:bookmarkEnd w:id="2"/>
      <w:r w:rsidRPr="005152F1">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Par1209" w:history="1">
        <w:r w:rsidRPr="005152F1">
          <w:rPr>
            <w:sz w:val="28"/>
            <w:szCs w:val="28"/>
          </w:rPr>
          <w:t>подпунктом 1 пункта 1 статьи 39.18</w:t>
        </w:r>
      </w:hyperlink>
      <w:r w:rsidRPr="005152F1">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7ABB" w:rsidRPr="005152F1" w:rsidRDefault="00BD7ABB" w:rsidP="00244DD0">
      <w:pPr>
        <w:widowControl w:val="0"/>
        <w:autoSpaceDE w:val="0"/>
        <w:autoSpaceDN w:val="0"/>
        <w:adjustRightInd w:val="0"/>
        <w:ind w:firstLine="539"/>
        <w:jc w:val="both"/>
        <w:rPr>
          <w:sz w:val="28"/>
          <w:szCs w:val="28"/>
        </w:rPr>
      </w:pPr>
      <w:bookmarkStart w:id="3" w:name="Par1171"/>
      <w:bookmarkEnd w:id="3"/>
      <w:r w:rsidRPr="005152F1">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4" w:history="1">
        <w:r w:rsidRPr="005152F1">
          <w:rPr>
            <w:sz w:val="28"/>
            <w:szCs w:val="28"/>
          </w:rPr>
          <w:t>подпунктом 10 пункта 2 статьи 39.10</w:t>
        </w:r>
      </w:hyperlink>
      <w:r w:rsidRPr="005152F1">
        <w:rPr>
          <w:sz w:val="28"/>
          <w:szCs w:val="28"/>
        </w:rPr>
        <w:t xml:space="preserve"> </w:t>
      </w:r>
      <w:r>
        <w:rPr>
          <w:sz w:val="28"/>
          <w:szCs w:val="28"/>
        </w:rPr>
        <w:t>Земельного кодекса Российской Федерации</w:t>
      </w:r>
      <w:r w:rsidRPr="005152F1">
        <w:rPr>
          <w:sz w:val="28"/>
          <w:szCs w:val="28"/>
        </w:rPr>
        <w:t>;</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D7ABB" w:rsidRDefault="00BD7ABB" w:rsidP="00244DD0">
      <w:pPr>
        <w:widowControl w:val="0"/>
        <w:autoSpaceDE w:val="0"/>
        <w:autoSpaceDN w:val="0"/>
        <w:adjustRightInd w:val="0"/>
        <w:ind w:firstLine="539"/>
        <w:jc w:val="both"/>
        <w:rPr>
          <w:sz w:val="28"/>
          <w:szCs w:val="28"/>
        </w:rPr>
      </w:pPr>
      <w:r w:rsidRPr="005152F1">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w:t>
      </w:r>
      <w:r>
        <w:rPr>
          <w:sz w:val="28"/>
          <w:szCs w:val="28"/>
        </w:rPr>
        <w:t xml:space="preserve"> </w:t>
      </w:r>
      <w:r w:rsidRPr="005152F1">
        <w:rPr>
          <w:sz w:val="28"/>
          <w:szCs w:val="28"/>
        </w:rPr>
        <w:t>планирования</w:t>
      </w:r>
      <w:r>
        <w:rPr>
          <w:sz w:val="28"/>
          <w:szCs w:val="28"/>
        </w:rPr>
        <w:t xml:space="preserve"> </w:t>
      </w:r>
      <w:r w:rsidRPr="005152F1">
        <w:rPr>
          <w:sz w:val="28"/>
          <w:szCs w:val="28"/>
        </w:rPr>
        <w:t>и</w:t>
      </w:r>
      <w:r>
        <w:rPr>
          <w:sz w:val="28"/>
          <w:szCs w:val="28"/>
        </w:rPr>
        <w:t xml:space="preserve"> </w:t>
      </w:r>
      <w:r w:rsidRPr="005152F1">
        <w:rPr>
          <w:sz w:val="28"/>
          <w:szCs w:val="28"/>
        </w:rPr>
        <w:t>(или)</w:t>
      </w:r>
      <w:r>
        <w:rPr>
          <w:sz w:val="28"/>
          <w:szCs w:val="28"/>
        </w:rPr>
        <w:t xml:space="preserve"> </w:t>
      </w:r>
      <w:r w:rsidRPr="005152F1">
        <w:rPr>
          <w:sz w:val="28"/>
          <w:szCs w:val="28"/>
        </w:rPr>
        <w:t>документацией</w:t>
      </w:r>
      <w:r>
        <w:rPr>
          <w:sz w:val="28"/>
          <w:szCs w:val="28"/>
        </w:rPr>
        <w:t xml:space="preserve"> </w:t>
      </w:r>
      <w:r w:rsidRPr="005152F1">
        <w:rPr>
          <w:sz w:val="28"/>
          <w:szCs w:val="28"/>
        </w:rPr>
        <w:t xml:space="preserve">по планировке </w:t>
      </w:r>
    </w:p>
    <w:p w:rsidR="00BD7ABB" w:rsidRPr="005152F1" w:rsidRDefault="00BD7ABB" w:rsidP="00244DD0">
      <w:pPr>
        <w:widowControl w:val="0"/>
        <w:autoSpaceDE w:val="0"/>
        <w:autoSpaceDN w:val="0"/>
        <w:adjustRightInd w:val="0"/>
        <w:jc w:val="both"/>
        <w:rPr>
          <w:sz w:val="28"/>
          <w:szCs w:val="28"/>
        </w:rPr>
      </w:pPr>
      <w:r w:rsidRPr="005152F1">
        <w:rPr>
          <w:sz w:val="28"/>
          <w:szCs w:val="28"/>
        </w:rPr>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7ABB" w:rsidRPr="005152F1" w:rsidRDefault="00BD7ABB" w:rsidP="00244DD0">
      <w:pPr>
        <w:widowControl w:val="0"/>
        <w:autoSpaceDE w:val="0"/>
        <w:autoSpaceDN w:val="0"/>
        <w:adjustRightInd w:val="0"/>
        <w:ind w:firstLine="539"/>
        <w:jc w:val="both"/>
        <w:rPr>
          <w:sz w:val="28"/>
          <w:szCs w:val="28"/>
        </w:rPr>
      </w:pPr>
      <w:bookmarkStart w:id="4" w:name="Par1175"/>
      <w:bookmarkEnd w:id="4"/>
      <w:r w:rsidRPr="005152F1">
        <w:rPr>
          <w:sz w:val="28"/>
          <w:szCs w:val="28"/>
        </w:rPr>
        <w:t>19) предоставление земельного участка на заявленном виде прав не допускается;</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BD7ABB" w:rsidRPr="005152F1" w:rsidRDefault="00BD7ABB" w:rsidP="00244DD0">
      <w:pPr>
        <w:widowControl w:val="0"/>
        <w:autoSpaceDE w:val="0"/>
        <w:autoSpaceDN w:val="0"/>
        <w:adjustRightInd w:val="0"/>
        <w:ind w:firstLine="539"/>
        <w:jc w:val="both"/>
        <w:rPr>
          <w:sz w:val="28"/>
          <w:szCs w:val="28"/>
        </w:rPr>
      </w:pPr>
      <w:bookmarkStart w:id="5" w:name="Par1178"/>
      <w:bookmarkEnd w:id="5"/>
      <w:r w:rsidRPr="005152F1">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7ABB" w:rsidRPr="005152F1" w:rsidRDefault="00BD7ABB" w:rsidP="00244DD0">
      <w:pPr>
        <w:widowControl w:val="0"/>
        <w:autoSpaceDE w:val="0"/>
        <w:autoSpaceDN w:val="0"/>
        <w:adjustRightInd w:val="0"/>
        <w:ind w:firstLine="539"/>
        <w:jc w:val="both"/>
        <w:rPr>
          <w:sz w:val="28"/>
          <w:szCs w:val="28"/>
        </w:rPr>
      </w:pPr>
      <w:bookmarkStart w:id="6" w:name="Par1179"/>
      <w:bookmarkEnd w:id="6"/>
      <w:r w:rsidRPr="005152F1">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7ABB" w:rsidRPr="005152F1" w:rsidRDefault="00BD7ABB" w:rsidP="00244DD0">
      <w:pPr>
        <w:widowControl w:val="0"/>
        <w:autoSpaceDE w:val="0"/>
        <w:autoSpaceDN w:val="0"/>
        <w:adjustRightInd w:val="0"/>
        <w:ind w:firstLine="539"/>
        <w:jc w:val="both"/>
        <w:rPr>
          <w:sz w:val="28"/>
          <w:szCs w:val="28"/>
        </w:rPr>
      </w:pPr>
      <w:r w:rsidRPr="005152F1">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8" w:history="1">
        <w:r w:rsidRPr="005152F1">
          <w:rPr>
            <w:sz w:val="28"/>
            <w:szCs w:val="28"/>
          </w:rPr>
          <w:t>законом</w:t>
        </w:r>
      </w:hyperlink>
      <w:r w:rsidRPr="005152F1">
        <w:rPr>
          <w:sz w:val="28"/>
          <w:szCs w:val="28"/>
        </w:rPr>
        <w:t xml:space="preserve"> "О государственном кадастре недвижимости"</w:t>
      </w:r>
      <w:r>
        <w:rPr>
          <w:sz w:val="28"/>
          <w:szCs w:val="28"/>
        </w:rPr>
        <w:t>.</w:t>
      </w:r>
    </w:p>
    <w:p w:rsidR="00BD7ABB" w:rsidRPr="00CB452F" w:rsidRDefault="00BD7ABB" w:rsidP="00C60D3B">
      <w:pPr>
        <w:pStyle w:val="aa"/>
        <w:spacing w:before="0" w:beforeAutospacing="0" w:after="0" w:afterAutospacing="0"/>
        <w:jc w:val="both"/>
        <w:rPr>
          <w:b/>
          <w:bCs/>
          <w:sz w:val="28"/>
          <w:szCs w:val="28"/>
        </w:rPr>
      </w:pPr>
      <w:r w:rsidRPr="00725B75">
        <w:rPr>
          <w:color w:val="FF0000"/>
          <w:sz w:val="28"/>
          <w:szCs w:val="28"/>
        </w:rPr>
        <w:t xml:space="preserve">         </w:t>
      </w:r>
      <w:r w:rsidRPr="00CB452F">
        <w:rPr>
          <w:b/>
          <w:bCs/>
          <w:sz w:val="28"/>
          <w:szCs w:val="28"/>
        </w:rPr>
        <w:t xml:space="preserve">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D7ABB" w:rsidRDefault="00BD7ABB" w:rsidP="00EA4753">
      <w:pPr>
        <w:jc w:val="both"/>
        <w:rPr>
          <w:sz w:val="28"/>
          <w:szCs w:val="28"/>
        </w:rPr>
      </w:pPr>
      <w:r w:rsidRPr="00CB452F">
        <w:rPr>
          <w:b/>
          <w:bCs/>
          <w:sz w:val="28"/>
          <w:szCs w:val="28"/>
        </w:rPr>
        <w:tab/>
      </w:r>
      <w:r w:rsidRPr="0071229F">
        <w:rPr>
          <w:sz w:val="28"/>
          <w:szCs w:val="28"/>
        </w:rPr>
        <w:t>Услуг</w:t>
      </w:r>
      <w:r>
        <w:rPr>
          <w:sz w:val="28"/>
          <w:szCs w:val="28"/>
        </w:rPr>
        <w:t>ами</w:t>
      </w:r>
      <w:r w:rsidRPr="0071229F">
        <w:rPr>
          <w:sz w:val="28"/>
          <w:szCs w:val="28"/>
        </w:rPr>
        <w:t>, необходим</w:t>
      </w:r>
      <w:r>
        <w:rPr>
          <w:sz w:val="28"/>
          <w:szCs w:val="28"/>
        </w:rPr>
        <w:t>ыми</w:t>
      </w:r>
      <w:r w:rsidRPr="0071229F">
        <w:rPr>
          <w:sz w:val="28"/>
          <w:szCs w:val="28"/>
        </w:rPr>
        <w:t xml:space="preserve"> и обязательн</w:t>
      </w:r>
      <w:r>
        <w:rPr>
          <w:sz w:val="28"/>
          <w:szCs w:val="28"/>
        </w:rPr>
        <w:t>ыми</w:t>
      </w:r>
      <w:r w:rsidRPr="0071229F">
        <w:rPr>
          <w:sz w:val="28"/>
          <w:szCs w:val="28"/>
        </w:rPr>
        <w:t xml:space="preserve"> для предоставления муниципальной услуги, явля</w:t>
      </w:r>
      <w:r>
        <w:rPr>
          <w:sz w:val="28"/>
          <w:szCs w:val="28"/>
        </w:rPr>
        <w:t>ются:</w:t>
      </w:r>
    </w:p>
    <w:p w:rsidR="00BD7ABB" w:rsidRPr="006C2EC3" w:rsidRDefault="00BD7ABB" w:rsidP="00EA4753">
      <w:pPr>
        <w:autoSpaceDE w:val="0"/>
        <w:autoSpaceDN w:val="0"/>
        <w:adjustRightInd w:val="0"/>
        <w:ind w:firstLine="540"/>
        <w:jc w:val="both"/>
        <w:rPr>
          <w:sz w:val="28"/>
          <w:szCs w:val="28"/>
        </w:rPr>
      </w:pPr>
      <w:r w:rsidRPr="006C2EC3">
        <w:rPr>
          <w:sz w:val="28"/>
          <w:szCs w:val="28"/>
        </w:rPr>
        <w:t>а) выписк</w:t>
      </w:r>
      <w:r>
        <w:rPr>
          <w:sz w:val="28"/>
          <w:szCs w:val="28"/>
        </w:rPr>
        <w:t>а</w:t>
      </w:r>
      <w:r w:rsidRPr="006C2EC3">
        <w:rPr>
          <w:sz w:val="28"/>
          <w:szCs w:val="28"/>
        </w:rPr>
        <w:t xml:space="preserve"> из Единого государственного реестра прав на недвижимое имущество и сделок с ним о правах на здание, сооружение, находящиеся на испрашиваемом земельном участке;</w:t>
      </w:r>
    </w:p>
    <w:p w:rsidR="00BD7ABB" w:rsidRPr="006C2EC3" w:rsidRDefault="00BD7ABB" w:rsidP="00EA4753">
      <w:pPr>
        <w:autoSpaceDE w:val="0"/>
        <w:autoSpaceDN w:val="0"/>
        <w:adjustRightInd w:val="0"/>
        <w:ind w:firstLine="540"/>
        <w:jc w:val="both"/>
        <w:rPr>
          <w:sz w:val="28"/>
          <w:szCs w:val="28"/>
        </w:rPr>
      </w:pPr>
      <w:r w:rsidRPr="006C2EC3">
        <w:rPr>
          <w:sz w:val="28"/>
          <w:szCs w:val="28"/>
        </w:rPr>
        <w:t>б) выписк</w:t>
      </w:r>
      <w:r>
        <w:rPr>
          <w:sz w:val="28"/>
          <w:szCs w:val="28"/>
        </w:rPr>
        <w:t>а</w:t>
      </w:r>
      <w:r w:rsidRPr="006C2EC3">
        <w:rPr>
          <w:sz w:val="28"/>
          <w:szCs w:val="28"/>
        </w:rPr>
        <w:t xml:space="preserve"> из Единого государственного реестра прав на недвижимое имущество и сделок с ним о правах на испрашиваемый земельный участок</w:t>
      </w:r>
      <w:r>
        <w:rPr>
          <w:sz w:val="28"/>
          <w:szCs w:val="28"/>
        </w:rPr>
        <w:t>.</w:t>
      </w:r>
    </w:p>
    <w:p w:rsidR="00BD7ABB" w:rsidRDefault="00BD7ABB" w:rsidP="00EA4753">
      <w:pPr>
        <w:ind w:right="-1" w:firstLine="62"/>
        <w:jc w:val="both"/>
        <w:rPr>
          <w:sz w:val="28"/>
          <w:szCs w:val="28"/>
        </w:rPr>
      </w:pPr>
      <w:r>
        <w:rPr>
          <w:color w:val="FF0000"/>
          <w:sz w:val="28"/>
          <w:szCs w:val="28"/>
        </w:rPr>
        <w:tab/>
      </w:r>
      <w:r w:rsidRPr="00EA4753">
        <w:rPr>
          <w:sz w:val="28"/>
          <w:szCs w:val="28"/>
        </w:rPr>
        <w:t xml:space="preserve">Указанные выписки можно получить в </w:t>
      </w:r>
      <w:r>
        <w:rPr>
          <w:sz w:val="28"/>
          <w:szCs w:val="28"/>
        </w:rPr>
        <w:t>Филиале Управления Федеральной службы государственной регистрации, кадастра и картографии по Оренбургской области</w:t>
      </w:r>
      <w:r w:rsidRPr="00EA4753">
        <w:rPr>
          <w:sz w:val="28"/>
          <w:szCs w:val="28"/>
        </w:rPr>
        <w:t xml:space="preserve"> по адресу:</w:t>
      </w:r>
      <w:r>
        <w:rPr>
          <w:sz w:val="28"/>
          <w:szCs w:val="28"/>
        </w:rPr>
        <w:t xml:space="preserve"> с.</w:t>
      </w:r>
      <w:r w:rsidR="00422618">
        <w:rPr>
          <w:sz w:val="28"/>
          <w:szCs w:val="28"/>
        </w:rPr>
        <w:t xml:space="preserve"> </w:t>
      </w:r>
      <w:r>
        <w:rPr>
          <w:sz w:val="28"/>
          <w:szCs w:val="28"/>
        </w:rPr>
        <w:t>Беляевка, ул.</w:t>
      </w:r>
      <w:r w:rsidR="00422618">
        <w:rPr>
          <w:sz w:val="28"/>
          <w:szCs w:val="28"/>
        </w:rPr>
        <w:t xml:space="preserve"> </w:t>
      </w:r>
      <w:r>
        <w:rPr>
          <w:sz w:val="28"/>
          <w:szCs w:val="28"/>
        </w:rPr>
        <w:t>Первомайская/Торговая, 46/50, 2 этаж кабинет 2.</w:t>
      </w:r>
    </w:p>
    <w:p w:rsidR="00BD7ABB" w:rsidRDefault="00BD7ABB" w:rsidP="00EA4753">
      <w:pPr>
        <w:ind w:right="-1" w:firstLine="708"/>
        <w:jc w:val="both"/>
        <w:rPr>
          <w:sz w:val="28"/>
          <w:szCs w:val="28"/>
        </w:rPr>
      </w:pPr>
      <w:r>
        <w:rPr>
          <w:sz w:val="28"/>
          <w:szCs w:val="28"/>
        </w:rPr>
        <w:t>а) кадастровый паспорт земельного участка;</w:t>
      </w:r>
    </w:p>
    <w:p w:rsidR="00BD7ABB" w:rsidRDefault="00BD7ABB" w:rsidP="00EA4753">
      <w:pPr>
        <w:ind w:right="-1" w:firstLine="708"/>
        <w:jc w:val="both"/>
        <w:rPr>
          <w:sz w:val="28"/>
          <w:szCs w:val="28"/>
        </w:rPr>
      </w:pPr>
      <w:r>
        <w:rPr>
          <w:sz w:val="28"/>
          <w:szCs w:val="28"/>
        </w:rPr>
        <w:t>б) кадастровая выписка о земельном участке.</w:t>
      </w:r>
    </w:p>
    <w:p w:rsidR="00BD7ABB" w:rsidRDefault="00BD7ABB" w:rsidP="00EA4753">
      <w:pPr>
        <w:ind w:right="-1" w:firstLine="62"/>
        <w:jc w:val="both"/>
        <w:rPr>
          <w:sz w:val="28"/>
          <w:szCs w:val="28"/>
        </w:rPr>
      </w:pPr>
      <w:r w:rsidRPr="00EA4753">
        <w:rPr>
          <w:sz w:val="28"/>
          <w:szCs w:val="28"/>
        </w:rPr>
        <w:t>Указанные выписки можно получить в</w:t>
      </w:r>
      <w:r>
        <w:rPr>
          <w:sz w:val="28"/>
          <w:szCs w:val="28"/>
        </w:rPr>
        <w:t xml:space="preserve"> </w:t>
      </w:r>
      <w:r w:rsidRPr="00FE3F2E">
        <w:rPr>
          <w:sz w:val="28"/>
          <w:szCs w:val="28"/>
        </w:rPr>
        <w:t>Филиал</w:t>
      </w:r>
      <w:r>
        <w:rPr>
          <w:sz w:val="28"/>
          <w:szCs w:val="28"/>
        </w:rPr>
        <w:t>е</w:t>
      </w:r>
      <w:r w:rsidRPr="00FE3F2E">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Pr>
          <w:sz w:val="28"/>
          <w:szCs w:val="28"/>
        </w:rPr>
        <w:t xml:space="preserve"> </w:t>
      </w:r>
      <w:r w:rsidRPr="00EA4753">
        <w:rPr>
          <w:sz w:val="28"/>
          <w:szCs w:val="28"/>
        </w:rPr>
        <w:t>по адресу:</w:t>
      </w:r>
      <w:r>
        <w:rPr>
          <w:sz w:val="28"/>
          <w:szCs w:val="28"/>
        </w:rPr>
        <w:t xml:space="preserve"> с.</w:t>
      </w:r>
      <w:r w:rsidR="00422618">
        <w:rPr>
          <w:sz w:val="28"/>
          <w:szCs w:val="28"/>
        </w:rPr>
        <w:t xml:space="preserve"> </w:t>
      </w:r>
      <w:r>
        <w:rPr>
          <w:sz w:val="28"/>
          <w:szCs w:val="28"/>
        </w:rPr>
        <w:t>Беляевка, ул.</w:t>
      </w:r>
      <w:r w:rsidR="00422618">
        <w:rPr>
          <w:sz w:val="28"/>
          <w:szCs w:val="28"/>
        </w:rPr>
        <w:t xml:space="preserve"> </w:t>
      </w:r>
      <w:r>
        <w:rPr>
          <w:sz w:val="28"/>
          <w:szCs w:val="28"/>
        </w:rPr>
        <w:t>Первомайская/Торговая, 46/50, 2 этаж кабинет 1.</w:t>
      </w:r>
    </w:p>
    <w:p w:rsidR="00BD7ABB" w:rsidRDefault="00BD7ABB" w:rsidP="009C1752">
      <w:pPr>
        <w:pStyle w:val="aa"/>
        <w:spacing w:before="0" w:beforeAutospacing="0" w:after="0" w:afterAutospacing="0"/>
        <w:jc w:val="both"/>
        <w:rPr>
          <w:sz w:val="28"/>
          <w:szCs w:val="28"/>
        </w:rPr>
      </w:pPr>
      <w:r>
        <w:rPr>
          <w:sz w:val="28"/>
          <w:szCs w:val="28"/>
        </w:rPr>
        <w:t xml:space="preserve">  </w:t>
      </w:r>
      <w:r>
        <w:rPr>
          <w:sz w:val="28"/>
          <w:szCs w:val="28"/>
        </w:rPr>
        <w:tab/>
      </w:r>
      <w:r w:rsidRPr="006F4D8E">
        <w:rPr>
          <w:b/>
          <w:bCs/>
          <w:sz w:val="28"/>
          <w:szCs w:val="28"/>
        </w:rPr>
        <w:t>2.10.</w:t>
      </w:r>
      <w:r w:rsidRPr="006C6DA4">
        <w:rPr>
          <w:sz w:val="28"/>
          <w:szCs w:val="28"/>
        </w:rPr>
        <w:t xml:space="preserve"> </w:t>
      </w:r>
      <w:r w:rsidRPr="00B65247">
        <w:rPr>
          <w:sz w:val="28"/>
          <w:szCs w:val="28"/>
        </w:rPr>
        <w:t>Муниципальная услуга предоставляется бесплатно.</w:t>
      </w:r>
    </w:p>
    <w:p w:rsidR="00BD7ABB" w:rsidRPr="006C6DA4" w:rsidRDefault="00BD7ABB" w:rsidP="00C60D3B">
      <w:pPr>
        <w:ind w:firstLine="708"/>
        <w:jc w:val="both"/>
        <w:rPr>
          <w:sz w:val="28"/>
          <w:szCs w:val="28"/>
        </w:rPr>
      </w:pPr>
      <w:r w:rsidRPr="006F4D8E">
        <w:rPr>
          <w:b/>
          <w:bCs/>
          <w:sz w:val="28"/>
          <w:szCs w:val="28"/>
        </w:rPr>
        <w:t>2.11.</w:t>
      </w:r>
      <w:r>
        <w:rPr>
          <w:sz w:val="28"/>
          <w:szCs w:val="28"/>
        </w:rPr>
        <w:t xml:space="preserve">Максимальное время </w:t>
      </w:r>
      <w:r w:rsidRPr="006C6DA4">
        <w:rPr>
          <w:sz w:val="28"/>
          <w:szCs w:val="28"/>
        </w:rPr>
        <w:t>ожидания в очереди</w:t>
      </w:r>
      <w:r>
        <w:rPr>
          <w:sz w:val="28"/>
          <w:szCs w:val="28"/>
        </w:rPr>
        <w:t xml:space="preserve"> при подаче документов для получения муниципальной услуги и получении результата предоставления муниципальной услуги не должно превышать 15 минут.</w:t>
      </w:r>
    </w:p>
    <w:p w:rsidR="00BD7ABB" w:rsidRPr="00A62560" w:rsidRDefault="00BD7ABB" w:rsidP="00C60D3B">
      <w:pPr>
        <w:ind w:firstLine="708"/>
        <w:jc w:val="both"/>
        <w:rPr>
          <w:sz w:val="28"/>
          <w:szCs w:val="28"/>
        </w:rPr>
      </w:pPr>
      <w:r w:rsidRPr="006F4D8E">
        <w:rPr>
          <w:b/>
          <w:bCs/>
          <w:sz w:val="28"/>
          <w:szCs w:val="28"/>
        </w:rPr>
        <w:t>2.12.</w:t>
      </w:r>
      <w:r w:rsidRPr="00A62560">
        <w:rPr>
          <w:sz w:val="28"/>
          <w:szCs w:val="28"/>
        </w:rPr>
        <w:t xml:space="preserve"> Срок и порядок регистрации запроса </w:t>
      </w:r>
      <w:r>
        <w:rPr>
          <w:sz w:val="28"/>
          <w:szCs w:val="28"/>
        </w:rPr>
        <w:t xml:space="preserve">(заявления) </w:t>
      </w:r>
      <w:r w:rsidRPr="00A62560">
        <w:rPr>
          <w:sz w:val="28"/>
          <w:szCs w:val="28"/>
        </w:rPr>
        <w:t>заявителя.</w:t>
      </w:r>
    </w:p>
    <w:p w:rsidR="00BD7ABB" w:rsidRPr="008A1774" w:rsidRDefault="00BD7ABB" w:rsidP="00C60D3B">
      <w:pPr>
        <w:pStyle w:val="aa"/>
        <w:tabs>
          <w:tab w:val="left" w:pos="360"/>
          <w:tab w:val="left" w:pos="540"/>
        </w:tabs>
        <w:spacing w:before="0" w:beforeAutospacing="0" w:after="0" w:afterAutospacing="0"/>
        <w:jc w:val="both"/>
        <w:rPr>
          <w:sz w:val="28"/>
          <w:szCs w:val="28"/>
        </w:rPr>
      </w:pPr>
      <w:r>
        <w:rPr>
          <w:sz w:val="28"/>
          <w:szCs w:val="28"/>
        </w:rPr>
        <w:tab/>
        <w:t xml:space="preserve">    </w:t>
      </w:r>
      <w:r w:rsidRPr="008A1774">
        <w:rPr>
          <w:sz w:val="28"/>
          <w:szCs w:val="28"/>
        </w:rPr>
        <w:t xml:space="preserve">Основанием для начала исполнения административной процедуры по приему и рассмотрению заявлений </w:t>
      </w:r>
      <w:r>
        <w:rPr>
          <w:sz w:val="28"/>
          <w:szCs w:val="28"/>
        </w:rPr>
        <w:t xml:space="preserve">о предоставлении муниципальной услуги </w:t>
      </w:r>
      <w:r w:rsidRPr="008A1774">
        <w:rPr>
          <w:sz w:val="28"/>
          <w:szCs w:val="28"/>
        </w:rPr>
        <w:t xml:space="preserve">служит обращение заявителя или его доверенного лица в </w:t>
      </w:r>
      <w:r>
        <w:rPr>
          <w:sz w:val="28"/>
          <w:szCs w:val="28"/>
        </w:rPr>
        <w:t>Администрацию или МАУ «МФЦ»</w:t>
      </w:r>
      <w:r w:rsidRPr="008A1774">
        <w:rPr>
          <w:sz w:val="28"/>
          <w:szCs w:val="28"/>
        </w:rPr>
        <w:t>.</w:t>
      </w:r>
    </w:p>
    <w:p w:rsidR="00BD7ABB" w:rsidRDefault="00BD7ABB" w:rsidP="00C60D3B">
      <w:pPr>
        <w:autoSpaceDE w:val="0"/>
        <w:autoSpaceDN w:val="0"/>
        <w:adjustRightInd w:val="0"/>
        <w:ind w:firstLine="540"/>
        <w:jc w:val="both"/>
        <w:rPr>
          <w:sz w:val="28"/>
          <w:szCs w:val="28"/>
        </w:rPr>
      </w:pPr>
      <w:r w:rsidRPr="00A62560">
        <w:rPr>
          <w:sz w:val="28"/>
          <w:szCs w:val="28"/>
        </w:rPr>
        <w:t xml:space="preserve">Общий максимальный срок приема документов от заявителей не должен превышать </w:t>
      </w:r>
      <w:r>
        <w:rPr>
          <w:sz w:val="28"/>
          <w:szCs w:val="28"/>
        </w:rPr>
        <w:t>15</w:t>
      </w:r>
      <w:r w:rsidRPr="00A62560">
        <w:rPr>
          <w:sz w:val="28"/>
          <w:szCs w:val="28"/>
        </w:rPr>
        <w:t xml:space="preserve"> минут.</w:t>
      </w:r>
    </w:p>
    <w:p w:rsidR="00BD7ABB" w:rsidRPr="00A62560" w:rsidRDefault="00BD7ABB" w:rsidP="00C60D3B">
      <w:pPr>
        <w:autoSpaceDE w:val="0"/>
        <w:autoSpaceDN w:val="0"/>
        <w:adjustRightInd w:val="0"/>
        <w:ind w:firstLine="540"/>
        <w:jc w:val="both"/>
        <w:rPr>
          <w:sz w:val="28"/>
          <w:szCs w:val="28"/>
        </w:rPr>
      </w:pPr>
      <w:r>
        <w:rPr>
          <w:sz w:val="28"/>
          <w:szCs w:val="28"/>
        </w:rPr>
        <w:t xml:space="preserve"> Срок регистрации заявления: в день подачи заявления.</w:t>
      </w:r>
    </w:p>
    <w:p w:rsidR="00BD7ABB" w:rsidRPr="00A62560" w:rsidRDefault="00BD7ABB" w:rsidP="00C60D3B">
      <w:pPr>
        <w:autoSpaceDE w:val="0"/>
        <w:autoSpaceDN w:val="0"/>
        <w:adjustRightInd w:val="0"/>
        <w:ind w:firstLine="540"/>
        <w:jc w:val="both"/>
        <w:rPr>
          <w:sz w:val="28"/>
          <w:szCs w:val="28"/>
        </w:rPr>
      </w:pPr>
      <w:r w:rsidRPr="00A62560">
        <w:rPr>
          <w:sz w:val="28"/>
          <w:szCs w:val="28"/>
        </w:rPr>
        <w:t xml:space="preserve"> Срок рассмотрения заявлений о предоставлении земельного участка должен составлять не более 14 дней.</w:t>
      </w:r>
    </w:p>
    <w:p w:rsidR="00BD7ABB" w:rsidRPr="00A62560" w:rsidRDefault="00BD7ABB" w:rsidP="00C60D3B">
      <w:pPr>
        <w:autoSpaceDE w:val="0"/>
        <w:autoSpaceDN w:val="0"/>
        <w:adjustRightInd w:val="0"/>
        <w:ind w:firstLine="540"/>
        <w:jc w:val="both"/>
        <w:rPr>
          <w:sz w:val="28"/>
          <w:szCs w:val="28"/>
        </w:rPr>
      </w:pPr>
      <w:r w:rsidRPr="00A62560">
        <w:rPr>
          <w:sz w:val="28"/>
          <w:szCs w:val="28"/>
        </w:rPr>
        <w:t xml:space="preserve"> Ответственным за исполнение административной</w:t>
      </w:r>
      <w:r>
        <w:rPr>
          <w:sz w:val="28"/>
          <w:szCs w:val="28"/>
        </w:rPr>
        <w:t xml:space="preserve"> процедуры является специалист Администрации.</w:t>
      </w:r>
      <w:r w:rsidRPr="00A62560">
        <w:rPr>
          <w:sz w:val="28"/>
          <w:szCs w:val="28"/>
        </w:rPr>
        <w:t xml:space="preserve"> </w:t>
      </w:r>
    </w:p>
    <w:p w:rsidR="00BD7ABB" w:rsidRPr="00A62560" w:rsidRDefault="00BD7ABB" w:rsidP="00C60D3B">
      <w:pPr>
        <w:autoSpaceDE w:val="0"/>
        <w:autoSpaceDN w:val="0"/>
        <w:adjustRightInd w:val="0"/>
        <w:ind w:firstLine="540"/>
        <w:jc w:val="both"/>
        <w:rPr>
          <w:sz w:val="28"/>
          <w:szCs w:val="28"/>
        </w:rPr>
      </w:pPr>
      <w:r>
        <w:rPr>
          <w:sz w:val="28"/>
          <w:szCs w:val="28"/>
        </w:rPr>
        <w:t xml:space="preserve"> </w:t>
      </w:r>
      <w:r w:rsidRPr="00A62560">
        <w:rPr>
          <w:sz w:val="28"/>
          <w:szCs w:val="28"/>
        </w:rPr>
        <w:t xml:space="preserve">Результатом исполнения административной процедуры является решение о принятии заявления к исполнению либо отказ в предоставлении муниципальной услуги, утвержденные главой </w:t>
      </w:r>
      <w:r>
        <w:rPr>
          <w:sz w:val="28"/>
          <w:szCs w:val="28"/>
        </w:rPr>
        <w:t xml:space="preserve">МО </w:t>
      </w:r>
      <w:r w:rsidR="00422618">
        <w:rPr>
          <w:sz w:val="28"/>
          <w:szCs w:val="28"/>
        </w:rPr>
        <w:t>Бурлыкский сельсовет</w:t>
      </w:r>
      <w:r>
        <w:rPr>
          <w:sz w:val="28"/>
          <w:szCs w:val="28"/>
        </w:rPr>
        <w:t>.</w:t>
      </w:r>
    </w:p>
    <w:p w:rsidR="00BD7ABB" w:rsidRDefault="00BD7ABB" w:rsidP="00C60D3B">
      <w:pPr>
        <w:tabs>
          <w:tab w:val="left" w:pos="540"/>
        </w:tabs>
        <w:jc w:val="both"/>
        <w:rPr>
          <w:b/>
          <w:bCs/>
          <w:sz w:val="28"/>
          <w:szCs w:val="28"/>
        </w:rPr>
      </w:pPr>
      <w:r>
        <w:rPr>
          <w:b/>
          <w:bCs/>
          <w:sz w:val="28"/>
          <w:szCs w:val="28"/>
        </w:rPr>
        <w:tab/>
        <w:t>2.13. Требования к помещениям, к месту ожидания и приема заявителей и размещению информации о порядке предоставления муниципальной услуги.</w:t>
      </w:r>
    </w:p>
    <w:p w:rsidR="00BD7ABB" w:rsidRDefault="00BD7ABB" w:rsidP="00C60D3B">
      <w:pPr>
        <w:ind w:firstLine="567"/>
        <w:jc w:val="both"/>
        <w:rPr>
          <w:sz w:val="28"/>
          <w:szCs w:val="28"/>
        </w:rPr>
      </w:pPr>
      <w:r>
        <w:rPr>
          <w:sz w:val="28"/>
          <w:szCs w:val="28"/>
        </w:rPr>
        <w:t xml:space="preserve">Заявители обращаются по адресу: </w:t>
      </w:r>
    </w:p>
    <w:p w:rsidR="00BD7ABB" w:rsidRDefault="00BD7ABB" w:rsidP="00C8115D">
      <w:pPr>
        <w:ind w:firstLine="709"/>
        <w:jc w:val="both"/>
        <w:rPr>
          <w:sz w:val="28"/>
          <w:szCs w:val="28"/>
        </w:rPr>
      </w:pPr>
      <w:r w:rsidRPr="000F10E3">
        <w:rPr>
          <w:sz w:val="28"/>
          <w:szCs w:val="28"/>
        </w:rPr>
        <w:t xml:space="preserve">а) </w:t>
      </w:r>
      <w:r>
        <w:rPr>
          <w:sz w:val="28"/>
          <w:szCs w:val="28"/>
        </w:rPr>
        <w:t xml:space="preserve">Администрация муниципального образования </w:t>
      </w:r>
      <w:r w:rsidR="00422618">
        <w:rPr>
          <w:sz w:val="28"/>
          <w:szCs w:val="28"/>
        </w:rPr>
        <w:t xml:space="preserve">Бурлыкский сельсовет </w:t>
      </w:r>
      <w:r>
        <w:rPr>
          <w:sz w:val="28"/>
          <w:szCs w:val="28"/>
        </w:rPr>
        <w:t xml:space="preserve">- (далее –Администрация): 461343, Оренбургская область, Белявский район, поселок </w:t>
      </w:r>
      <w:r w:rsidR="00422618">
        <w:rPr>
          <w:sz w:val="28"/>
          <w:szCs w:val="28"/>
        </w:rPr>
        <w:t>Бурлык</w:t>
      </w:r>
      <w:r>
        <w:rPr>
          <w:sz w:val="28"/>
          <w:szCs w:val="28"/>
        </w:rPr>
        <w:t xml:space="preserve">ский, ул. </w:t>
      </w:r>
      <w:r w:rsidR="00422618">
        <w:rPr>
          <w:sz w:val="28"/>
          <w:szCs w:val="28"/>
        </w:rPr>
        <w:t>Центральн</w:t>
      </w:r>
      <w:r>
        <w:rPr>
          <w:sz w:val="28"/>
          <w:szCs w:val="28"/>
        </w:rPr>
        <w:t xml:space="preserve">ая, дом № </w:t>
      </w:r>
      <w:r w:rsidR="00422618">
        <w:rPr>
          <w:sz w:val="28"/>
          <w:szCs w:val="28"/>
        </w:rPr>
        <w:t>15</w:t>
      </w:r>
      <w:r>
        <w:rPr>
          <w:sz w:val="28"/>
          <w:szCs w:val="28"/>
        </w:rPr>
        <w:t>.</w:t>
      </w:r>
    </w:p>
    <w:p w:rsidR="00BD7ABB" w:rsidRDefault="00BD7ABB" w:rsidP="00C8115D">
      <w:pPr>
        <w:ind w:right="-1" w:firstLine="709"/>
        <w:jc w:val="both"/>
        <w:rPr>
          <w:sz w:val="28"/>
          <w:szCs w:val="28"/>
        </w:rPr>
      </w:pPr>
      <w:r>
        <w:rPr>
          <w:sz w:val="28"/>
          <w:szCs w:val="28"/>
        </w:rPr>
        <w:t xml:space="preserve">График приема: </w:t>
      </w:r>
      <w:r w:rsidRPr="000F10E3">
        <w:rPr>
          <w:sz w:val="28"/>
          <w:szCs w:val="28"/>
        </w:rPr>
        <w:t>понедельник – пятница с</w:t>
      </w:r>
      <w:r>
        <w:rPr>
          <w:sz w:val="28"/>
          <w:szCs w:val="28"/>
        </w:rPr>
        <w:t xml:space="preserve"> 9.0</w:t>
      </w:r>
      <w:r w:rsidRPr="000F10E3">
        <w:rPr>
          <w:sz w:val="28"/>
          <w:szCs w:val="28"/>
        </w:rPr>
        <w:t xml:space="preserve">0 до </w:t>
      </w:r>
      <w:r>
        <w:rPr>
          <w:sz w:val="28"/>
          <w:szCs w:val="28"/>
        </w:rPr>
        <w:t>17.00, выходные дни: суббота, воскресенье.</w:t>
      </w:r>
    </w:p>
    <w:p w:rsidR="00BD7ABB" w:rsidRDefault="00BD7ABB" w:rsidP="00C8115D">
      <w:pPr>
        <w:ind w:firstLine="567"/>
        <w:jc w:val="both"/>
        <w:rPr>
          <w:sz w:val="28"/>
          <w:szCs w:val="28"/>
        </w:rPr>
      </w:pPr>
      <w:r>
        <w:rPr>
          <w:sz w:val="28"/>
          <w:szCs w:val="28"/>
        </w:rPr>
        <w:t xml:space="preserve">Телефон – 8(3533)66-3-02; факс- 8(35334)66-3-03 </w:t>
      </w:r>
    </w:p>
    <w:p w:rsidR="00BD7ABB" w:rsidRPr="000F10E3" w:rsidRDefault="00BD7ABB" w:rsidP="00C8115D">
      <w:pPr>
        <w:ind w:firstLine="709"/>
        <w:jc w:val="both"/>
        <w:rPr>
          <w:sz w:val="28"/>
          <w:szCs w:val="28"/>
        </w:rPr>
      </w:pPr>
      <w:r>
        <w:rPr>
          <w:sz w:val="28"/>
          <w:szCs w:val="28"/>
        </w:rPr>
        <w:t xml:space="preserve">б) муниципальное </w:t>
      </w:r>
      <w:r w:rsidRPr="000F10E3">
        <w:rPr>
          <w:sz w:val="28"/>
          <w:szCs w:val="28"/>
        </w:rPr>
        <w:t>автономное учреждение «</w:t>
      </w:r>
      <w:r>
        <w:rPr>
          <w:sz w:val="28"/>
          <w:szCs w:val="28"/>
        </w:rPr>
        <w:t>М</w:t>
      </w:r>
      <w:r w:rsidRPr="000F10E3">
        <w:rPr>
          <w:sz w:val="28"/>
          <w:szCs w:val="28"/>
        </w:rPr>
        <w:t>ногофункциональный центр</w:t>
      </w:r>
      <w:r>
        <w:rPr>
          <w:sz w:val="28"/>
          <w:szCs w:val="28"/>
        </w:rPr>
        <w:t xml:space="preserve"> Беляевского района</w:t>
      </w:r>
      <w:r w:rsidRPr="000F10E3">
        <w:rPr>
          <w:sz w:val="28"/>
          <w:szCs w:val="28"/>
        </w:rPr>
        <w:t xml:space="preserve">» (далее - </w:t>
      </w:r>
      <w:r>
        <w:rPr>
          <w:sz w:val="28"/>
          <w:szCs w:val="28"/>
        </w:rPr>
        <w:t>М</w:t>
      </w:r>
      <w:r w:rsidRPr="000F10E3">
        <w:rPr>
          <w:sz w:val="28"/>
          <w:szCs w:val="28"/>
        </w:rPr>
        <w:t xml:space="preserve">АУ «МФЦ»): </w:t>
      </w:r>
      <w:r>
        <w:rPr>
          <w:sz w:val="28"/>
          <w:szCs w:val="28"/>
        </w:rPr>
        <w:t>461330, Оренбургская область, Беляевский район, с.Беляевка, ул.Первомайская, д.52.</w:t>
      </w:r>
    </w:p>
    <w:p w:rsidR="00BD7ABB" w:rsidRDefault="00BD7ABB" w:rsidP="00C8115D">
      <w:pPr>
        <w:ind w:right="-1" w:firstLine="709"/>
        <w:jc w:val="both"/>
        <w:rPr>
          <w:sz w:val="28"/>
          <w:szCs w:val="28"/>
        </w:rPr>
      </w:pPr>
      <w:r w:rsidRPr="000F10E3">
        <w:rPr>
          <w:sz w:val="28"/>
          <w:szCs w:val="28"/>
        </w:rPr>
        <w:t>График приема: понедельник – пятница с</w:t>
      </w:r>
      <w:r>
        <w:rPr>
          <w:sz w:val="28"/>
          <w:szCs w:val="28"/>
        </w:rPr>
        <w:t xml:space="preserve"> 9.0</w:t>
      </w:r>
      <w:r w:rsidRPr="000F10E3">
        <w:rPr>
          <w:sz w:val="28"/>
          <w:szCs w:val="28"/>
        </w:rPr>
        <w:t xml:space="preserve">0 до </w:t>
      </w:r>
      <w:r>
        <w:rPr>
          <w:sz w:val="28"/>
          <w:szCs w:val="28"/>
        </w:rPr>
        <w:t>17.00</w:t>
      </w:r>
      <w:r w:rsidRPr="000F10E3">
        <w:rPr>
          <w:sz w:val="28"/>
          <w:szCs w:val="28"/>
        </w:rPr>
        <w:t xml:space="preserve">, </w:t>
      </w:r>
      <w:r>
        <w:rPr>
          <w:sz w:val="28"/>
          <w:szCs w:val="28"/>
        </w:rPr>
        <w:t>выходные дни: суббота, воскресенье.</w:t>
      </w:r>
    </w:p>
    <w:p w:rsidR="00BD7ABB" w:rsidRDefault="00BD7ABB" w:rsidP="00C8115D">
      <w:pPr>
        <w:ind w:firstLine="567"/>
        <w:jc w:val="both"/>
        <w:rPr>
          <w:sz w:val="28"/>
          <w:szCs w:val="28"/>
        </w:rPr>
      </w:pPr>
      <w:r>
        <w:rPr>
          <w:sz w:val="28"/>
          <w:szCs w:val="28"/>
        </w:rPr>
        <w:t xml:space="preserve">Телефон </w:t>
      </w:r>
      <w:r w:rsidR="00422618">
        <w:rPr>
          <w:sz w:val="28"/>
          <w:szCs w:val="28"/>
        </w:rPr>
        <w:t>–;</w:t>
      </w:r>
      <w:r>
        <w:rPr>
          <w:sz w:val="28"/>
          <w:szCs w:val="28"/>
        </w:rPr>
        <w:t xml:space="preserve"> факс </w:t>
      </w:r>
    </w:p>
    <w:p w:rsidR="00BD7ABB" w:rsidRPr="008D4DC2" w:rsidRDefault="00BD7ABB" w:rsidP="00C60D3B">
      <w:pPr>
        <w:autoSpaceDE w:val="0"/>
        <w:autoSpaceDN w:val="0"/>
        <w:adjustRightInd w:val="0"/>
        <w:ind w:firstLine="540"/>
        <w:jc w:val="both"/>
        <w:rPr>
          <w:sz w:val="28"/>
          <w:szCs w:val="28"/>
        </w:rPr>
      </w:pPr>
      <w:r w:rsidRPr="008D4DC2">
        <w:rPr>
          <w:sz w:val="28"/>
          <w:szCs w:val="28"/>
        </w:rPr>
        <w:t xml:space="preserve">Прием заявителей осуществляется в специально выделенных для этих целей помещениях. У входа в каждое из помещений размещается табличка с наименованием помещения. Помещения должны соответствовать санитарно-эпидемиологическим </w:t>
      </w:r>
      <w:hyperlink r:id="rId9" w:history="1">
        <w:r w:rsidRPr="008D4DC2">
          <w:rPr>
            <w:sz w:val="28"/>
            <w:szCs w:val="28"/>
          </w:rPr>
          <w:t>правилам</w:t>
        </w:r>
      </w:hyperlink>
      <w:r w:rsidRPr="008D4DC2">
        <w:rPr>
          <w:sz w:val="28"/>
          <w:szCs w:val="28"/>
        </w:rPr>
        <w:t xml:space="preserve"> и нормативам "Гигиенических требований к персональным электронно-вычислительным машинам и организации работы".</w:t>
      </w:r>
    </w:p>
    <w:p w:rsidR="00BD7ABB" w:rsidRPr="008D4DC2" w:rsidRDefault="00BD7ABB" w:rsidP="00C60D3B">
      <w:pPr>
        <w:autoSpaceDE w:val="0"/>
        <w:autoSpaceDN w:val="0"/>
        <w:adjustRightInd w:val="0"/>
        <w:ind w:firstLine="540"/>
        <w:jc w:val="both"/>
        <w:rPr>
          <w:sz w:val="28"/>
          <w:szCs w:val="28"/>
        </w:rPr>
      </w:pPr>
      <w:r w:rsidRPr="008D4DC2">
        <w:rPr>
          <w:sz w:val="28"/>
          <w:szCs w:val="28"/>
        </w:rPr>
        <w:t>Места информирования, предназначенные для ознакомления заявителей с информационными материалами, оборудуются:</w:t>
      </w:r>
    </w:p>
    <w:p w:rsidR="00BD7ABB" w:rsidRPr="008D4DC2" w:rsidRDefault="00BD7ABB" w:rsidP="00C60D3B">
      <w:pPr>
        <w:autoSpaceDE w:val="0"/>
        <w:autoSpaceDN w:val="0"/>
        <w:adjustRightInd w:val="0"/>
        <w:ind w:firstLine="540"/>
        <w:jc w:val="both"/>
        <w:rPr>
          <w:sz w:val="28"/>
          <w:szCs w:val="28"/>
        </w:rPr>
      </w:pPr>
      <w:r w:rsidRPr="008D4DC2">
        <w:rPr>
          <w:sz w:val="28"/>
          <w:szCs w:val="28"/>
        </w:rPr>
        <w:t>информационными стендами;</w:t>
      </w:r>
    </w:p>
    <w:p w:rsidR="00BD7ABB" w:rsidRPr="008D4DC2" w:rsidRDefault="00BD7ABB" w:rsidP="00C60D3B">
      <w:pPr>
        <w:autoSpaceDE w:val="0"/>
        <w:autoSpaceDN w:val="0"/>
        <w:adjustRightInd w:val="0"/>
        <w:jc w:val="both"/>
        <w:rPr>
          <w:sz w:val="28"/>
          <w:szCs w:val="28"/>
        </w:rPr>
      </w:pPr>
      <w:r>
        <w:rPr>
          <w:sz w:val="28"/>
          <w:szCs w:val="28"/>
        </w:rPr>
        <w:t xml:space="preserve">       </w:t>
      </w:r>
      <w:r w:rsidRPr="008D4DC2">
        <w:rPr>
          <w:sz w:val="28"/>
          <w:szCs w:val="28"/>
        </w:rPr>
        <w:t>стульями и столами для возможности оформления документов.</w:t>
      </w:r>
    </w:p>
    <w:p w:rsidR="00BD7ABB" w:rsidRPr="008D4DC2" w:rsidRDefault="00BD7ABB" w:rsidP="00C60D3B">
      <w:pPr>
        <w:autoSpaceDE w:val="0"/>
        <w:autoSpaceDN w:val="0"/>
        <w:adjustRightInd w:val="0"/>
        <w:ind w:firstLine="540"/>
        <w:jc w:val="both"/>
        <w:rPr>
          <w:sz w:val="28"/>
          <w:szCs w:val="28"/>
        </w:rPr>
      </w:pPr>
      <w:r w:rsidRPr="008D4DC2">
        <w:rPr>
          <w:sz w:val="28"/>
          <w:szCs w:val="28"/>
        </w:rPr>
        <w:t>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D7ABB" w:rsidRPr="008D4DC2" w:rsidRDefault="00BD7ABB" w:rsidP="00C60D3B">
      <w:pPr>
        <w:autoSpaceDE w:val="0"/>
        <w:autoSpaceDN w:val="0"/>
        <w:adjustRightInd w:val="0"/>
        <w:ind w:firstLine="540"/>
        <w:jc w:val="both"/>
        <w:rPr>
          <w:sz w:val="28"/>
          <w:szCs w:val="28"/>
        </w:rPr>
      </w:pPr>
      <w:r w:rsidRPr="008D4DC2">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BD7ABB" w:rsidRPr="008D4DC2" w:rsidRDefault="00BD7ABB" w:rsidP="00C60D3B">
      <w:pPr>
        <w:autoSpaceDE w:val="0"/>
        <w:autoSpaceDN w:val="0"/>
        <w:adjustRightInd w:val="0"/>
        <w:ind w:firstLine="540"/>
        <w:jc w:val="both"/>
        <w:rPr>
          <w:sz w:val="28"/>
          <w:szCs w:val="28"/>
        </w:rPr>
      </w:pPr>
      <w:r w:rsidRPr="008D4DC2">
        <w:rPr>
          <w:sz w:val="28"/>
          <w:szCs w:val="28"/>
        </w:rPr>
        <w:t>Места для ожидания приема граждан оборудуются:</w:t>
      </w:r>
    </w:p>
    <w:p w:rsidR="00BD7ABB" w:rsidRPr="008D4DC2" w:rsidRDefault="00BD7ABB" w:rsidP="00C60D3B">
      <w:pPr>
        <w:autoSpaceDE w:val="0"/>
        <w:autoSpaceDN w:val="0"/>
        <w:adjustRightInd w:val="0"/>
        <w:ind w:firstLine="540"/>
        <w:jc w:val="both"/>
        <w:rPr>
          <w:sz w:val="28"/>
          <w:szCs w:val="28"/>
        </w:rPr>
      </w:pPr>
      <w:r w:rsidRPr="008D4DC2">
        <w:rPr>
          <w:sz w:val="28"/>
          <w:szCs w:val="28"/>
        </w:rPr>
        <w:t>противопожарной системой и средствами пожаротушения;</w:t>
      </w:r>
    </w:p>
    <w:p w:rsidR="00BD7ABB" w:rsidRPr="008D4DC2" w:rsidRDefault="00BD7ABB" w:rsidP="00C60D3B">
      <w:pPr>
        <w:autoSpaceDE w:val="0"/>
        <w:autoSpaceDN w:val="0"/>
        <w:adjustRightInd w:val="0"/>
        <w:ind w:firstLine="540"/>
        <w:jc w:val="both"/>
        <w:rPr>
          <w:sz w:val="28"/>
          <w:szCs w:val="28"/>
        </w:rPr>
      </w:pPr>
      <w:r w:rsidRPr="008D4DC2">
        <w:rPr>
          <w:sz w:val="28"/>
          <w:szCs w:val="28"/>
        </w:rPr>
        <w:t>средствами оповещения о возникновении чрезвычайной ситуации.</w:t>
      </w:r>
    </w:p>
    <w:p w:rsidR="00BD7ABB" w:rsidRPr="008D4DC2" w:rsidRDefault="00BD7ABB" w:rsidP="00C60D3B">
      <w:pPr>
        <w:autoSpaceDE w:val="0"/>
        <w:autoSpaceDN w:val="0"/>
        <w:adjustRightInd w:val="0"/>
        <w:ind w:firstLine="540"/>
        <w:jc w:val="both"/>
        <w:rPr>
          <w:sz w:val="28"/>
          <w:szCs w:val="28"/>
        </w:rPr>
      </w:pPr>
      <w:r w:rsidRPr="008D4DC2">
        <w:rPr>
          <w:sz w:val="28"/>
          <w:szCs w:val="28"/>
        </w:rPr>
        <w:t>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BD7ABB" w:rsidRPr="008D4DC2" w:rsidRDefault="00BD7ABB" w:rsidP="00C60D3B">
      <w:pPr>
        <w:autoSpaceDE w:val="0"/>
        <w:autoSpaceDN w:val="0"/>
        <w:adjustRightInd w:val="0"/>
        <w:ind w:firstLine="540"/>
        <w:jc w:val="both"/>
        <w:rPr>
          <w:sz w:val="28"/>
          <w:szCs w:val="28"/>
        </w:rPr>
      </w:pPr>
      <w:r w:rsidRPr="008D4DC2">
        <w:rPr>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BD7ABB" w:rsidRDefault="00BD7ABB" w:rsidP="00C60D3B">
      <w:pPr>
        <w:autoSpaceDE w:val="0"/>
        <w:autoSpaceDN w:val="0"/>
        <w:adjustRightInd w:val="0"/>
        <w:ind w:firstLine="540"/>
        <w:jc w:val="both"/>
        <w:rPr>
          <w:sz w:val="28"/>
          <w:szCs w:val="28"/>
        </w:rPr>
      </w:pPr>
      <w:r w:rsidRPr="008D4DC2">
        <w:rPr>
          <w:sz w:val="28"/>
          <w:szCs w:val="28"/>
        </w:rPr>
        <w:t xml:space="preserve">Каждое рабочее место специалиста должно быть оборудовано </w:t>
      </w:r>
      <w:r>
        <w:rPr>
          <w:sz w:val="28"/>
          <w:szCs w:val="28"/>
        </w:rPr>
        <w:t>функциональной мебелью, телефонной связью, канцелярскими принадлежностями, компьютерной техникой с возможностью выхода в сеть Интернет, иной оргтехникой.</w:t>
      </w:r>
    </w:p>
    <w:p w:rsidR="00BD7ABB" w:rsidRPr="008D4DC2" w:rsidRDefault="00BD7ABB" w:rsidP="00C60D3B">
      <w:pPr>
        <w:autoSpaceDE w:val="0"/>
        <w:autoSpaceDN w:val="0"/>
        <w:adjustRightInd w:val="0"/>
        <w:ind w:firstLine="540"/>
        <w:jc w:val="both"/>
        <w:rPr>
          <w:sz w:val="28"/>
          <w:szCs w:val="28"/>
        </w:rPr>
      </w:pPr>
      <w:r w:rsidRPr="008D4DC2">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BD7ABB" w:rsidRDefault="00BD7ABB" w:rsidP="00C60D3B">
      <w:pPr>
        <w:jc w:val="both"/>
        <w:rPr>
          <w:b/>
          <w:bCs/>
          <w:sz w:val="28"/>
          <w:szCs w:val="28"/>
        </w:rPr>
      </w:pPr>
      <w:r>
        <w:rPr>
          <w:sz w:val="28"/>
          <w:szCs w:val="28"/>
        </w:rPr>
        <w:t xml:space="preserve">         </w:t>
      </w:r>
      <w:r w:rsidRPr="006C6DA4">
        <w:rPr>
          <w:b/>
          <w:bCs/>
          <w:sz w:val="28"/>
          <w:szCs w:val="28"/>
        </w:rPr>
        <w:t>2.1</w:t>
      </w:r>
      <w:r>
        <w:rPr>
          <w:b/>
          <w:bCs/>
          <w:sz w:val="28"/>
          <w:szCs w:val="28"/>
        </w:rPr>
        <w:t>4</w:t>
      </w:r>
      <w:r w:rsidRPr="006C6DA4">
        <w:rPr>
          <w:b/>
          <w:bCs/>
          <w:sz w:val="28"/>
          <w:szCs w:val="28"/>
        </w:rPr>
        <w:t>.</w:t>
      </w:r>
      <w:r>
        <w:rPr>
          <w:b/>
          <w:bCs/>
          <w:sz w:val="28"/>
          <w:szCs w:val="28"/>
        </w:rPr>
        <w:t xml:space="preserve"> Показатели качества и доступности муниципальной услуги.</w:t>
      </w:r>
    </w:p>
    <w:p w:rsidR="00BD7ABB" w:rsidRDefault="00BD7ABB" w:rsidP="00C60D3B">
      <w:pPr>
        <w:jc w:val="both"/>
        <w:rPr>
          <w:sz w:val="28"/>
          <w:szCs w:val="28"/>
        </w:rPr>
      </w:pPr>
      <w:r>
        <w:rPr>
          <w:sz w:val="28"/>
          <w:szCs w:val="28"/>
        </w:rPr>
        <w:tab/>
        <w:t>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BD7ABB" w:rsidRDefault="00BD7ABB" w:rsidP="00C60D3B">
      <w:pPr>
        <w:jc w:val="both"/>
        <w:rPr>
          <w:sz w:val="28"/>
          <w:szCs w:val="28"/>
        </w:rPr>
      </w:pPr>
      <w:r>
        <w:rPr>
          <w:sz w:val="28"/>
          <w:szCs w:val="28"/>
        </w:rPr>
        <w:tab/>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сети Интернет.</w:t>
      </w:r>
    </w:p>
    <w:p w:rsidR="00BD7ABB" w:rsidRDefault="00BD7ABB" w:rsidP="00C60D3B">
      <w:pPr>
        <w:jc w:val="both"/>
        <w:rPr>
          <w:sz w:val="28"/>
          <w:szCs w:val="28"/>
        </w:rPr>
      </w:pPr>
      <w:r>
        <w:rPr>
          <w:sz w:val="28"/>
          <w:szCs w:val="28"/>
        </w:rPr>
        <w:tab/>
        <w:t>Показателями качества предоставления муниципальной услуги являются:</w:t>
      </w:r>
    </w:p>
    <w:p w:rsidR="00BD7ABB" w:rsidRDefault="00BD7ABB" w:rsidP="00C60D3B">
      <w:pPr>
        <w:jc w:val="both"/>
        <w:rPr>
          <w:sz w:val="28"/>
          <w:szCs w:val="28"/>
        </w:rPr>
      </w:pPr>
      <w:r>
        <w:rPr>
          <w:sz w:val="28"/>
          <w:szCs w:val="28"/>
        </w:rPr>
        <w:tab/>
        <w:t>соответствие предоставляемых услуг требованиям настоящего административного регламента;</w:t>
      </w:r>
    </w:p>
    <w:p w:rsidR="00BD7ABB" w:rsidRPr="0078439D" w:rsidRDefault="00BD7ABB" w:rsidP="00C60D3B">
      <w:pPr>
        <w:jc w:val="both"/>
        <w:rPr>
          <w:sz w:val="28"/>
          <w:szCs w:val="28"/>
        </w:rPr>
      </w:pPr>
      <w:r w:rsidRPr="006C6DA4">
        <w:rPr>
          <w:b/>
          <w:bCs/>
          <w:sz w:val="28"/>
          <w:szCs w:val="28"/>
        </w:rPr>
        <w:t xml:space="preserve">   </w:t>
      </w:r>
      <w:r>
        <w:rPr>
          <w:b/>
          <w:bCs/>
          <w:sz w:val="28"/>
          <w:szCs w:val="28"/>
        </w:rPr>
        <w:tab/>
      </w:r>
      <w:r w:rsidRPr="0078439D">
        <w:rPr>
          <w:sz w:val="28"/>
          <w:szCs w:val="28"/>
        </w:rPr>
        <w:t>соблюдение сроков предоставления услуг согласно регламенту;</w:t>
      </w:r>
    </w:p>
    <w:p w:rsidR="00BD7ABB" w:rsidRDefault="00BD7ABB" w:rsidP="00C60D3B">
      <w:pPr>
        <w:jc w:val="both"/>
        <w:rPr>
          <w:sz w:val="28"/>
          <w:szCs w:val="28"/>
        </w:rPr>
      </w:pPr>
      <w:r>
        <w:rPr>
          <w:b/>
          <w:bCs/>
          <w:sz w:val="28"/>
          <w:szCs w:val="28"/>
        </w:rPr>
        <w:tab/>
      </w:r>
      <w:r>
        <w:rPr>
          <w:sz w:val="28"/>
          <w:szCs w:val="28"/>
        </w:rPr>
        <w:t>количество обоснованных жалоб.</w:t>
      </w:r>
    </w:p>
    <w:p w:rsidR="00BD7ABB" w:rsidRPr="0078439D" w:rsidRDefault="00BD7ABB" w:rsidP="00C60D3B">
      <w:pPr>
        <w:jc w:val="both"/>
        <w:rPr>
          <w:sz w:val="28"/>
          <w:szCs w:val="28"/>
        </w:rPr>
      </w:pPr>
    </w:p>
    <w:p w:rsidR="00BD7ABB" w:rsidRDefault="00BD7ABB" w:rsidP="00924B6D">
      <w:pPr>
        <w:jc w:val="center"/>
        <w:rPr>
          <w:b/>
          <w:bCs/>
          <w:sz w:val="28"/>
          <w:szCs w:val="28"/>
        </w:rPr>
      </w:pPr>
      <w:r w:rsidRPr="008A1774">
        <w:rPr>
          <w:b/>
          <w:bCs/>
          <w:sz w:val="28"/>
          <w:szCs w:val="28"/>
        </w:rPr>
        <w:t>3.</w:t>
      </w:r>
      <w:r>
        <w:rPr>
          <w:b/>
          <w:bCs/>
          <w:sz w:val="28"/>
          <w:szCs w:val="28"/>
        </w:rPr>
        <w:t xml:space="preserve"> </w:t>
      </w:r>
      <w:r w:rsidRPr="008A1774">
        <w:rPr>
          <w:b/>
          <w:bCs/>
          <w:sz w:val="28"/>
          <w:szCs w:val="28"/>
        </w:rPr>
        <w:t>Состав, последовательность и сроки выполнения административных процедур, в том числе в электронной форме</w:t>
      </w:r>
      <w:r>
        <w:rPr>
          <w:b/>
          <w:bCs/>
          <w:sz w:val="28"/>
          <w:szCs w:val="28"/>
        </w:rPr>
        <w:t>, а также особенности выполнения административных процедур в многофункциональных центрах.</w:t>
      </w:r>
    </w:p>
    <w:p w:rsidR="00BD7ABB" w:rsidRDefault="00BD7ABB" w:rsidP="00C60D3B">
      <w:pPr>
        <w:jc w:val="center"/>
        <w:rPr>
          <w:b/>
          <w:bCs/>
          <w:sz w:val="28"/>
          <w:szCs w:val="28"/>
        </w:rPr>
      </w:pPr>
    </w:p>
    <w:p w:rsidR="00BD7ABB" w:rsidRDefault="00BD7ABB" w:rsidP="00C60D3B">
      <w:pPr>
        <w:jc w:val="both"/>
        <w:rPr>
          <w:sz w:val="28"/>
          <w:szCs w:val="28"/>
        </w:rPr>
      </w:pPr>
      <w:r>
        <w:rPr>
          <w:b/>
          <w:bCs/>
          <w:sz w:val="28"/>
          <w:szCs w:val="28"/>
        </w:rPr>
        <w:tab/>
      </w:r>
      <w:r w:rsidRPr="00342B85">
        <w:rPr>
          <w:sz w:val="28"/>
          <w:szCs w:val="28"/>
        </w:rPr>
        <w:t xml:space="preserve">Максимально допустимый срок прохождения всех административных процедур по предоставлению муниципальной услуги составляет </w:t>
      </w:r>
      <w:r>
        <w:rPr>
          <w:sz w:val="28"/>
          <w:szCs w:val="28"/>
        </w:rPr>
        <w:t>75 дней</w:t>
      </w:r>
      <w:r w:rsidRPr="00342B85">
        <w:rPr>
          <w:sz w:val="28"/>
          <w:szCs w:val="28"/>
        </w:rPr>
        <w:t xml:space="preserve"> со дня регистрации заявления с необходимыми документами</w:t>
      </w:r>
      <w:r>
        <w:rPr>
          <w:sz w:val="28"/>
          <w:szCs w:val="28"/>
        </w:rPr>
        <w:t xml:space="preserve">, </w:t>
      </w:r>
      <w:r w:rsidRPr="00322F15">
        <w:rPr>
          <w:sz w:val="28"/>
          <w:szCs w:val="28"/>
        </w:rPr>
        <w:t>за исключением случаев предоставления земельных участков путем проведения торгов</w:t>
      </w:r>
      <w:r>
        <w:rPr>
          <w:sz w:val="28"/>
          <w:szCs w:val="28"/>
        </w:rPr>
        <w:t>.</w:t>
      </w:r>
    </w:p>
    <w:p w:rsidR="00BD7ABB" w:rsidRDefault="00BD7ABB" w:rsidP="00C60D3B">
      <w:pPr>
        <w:jc w:val="both"/>
        <w:rPr>
          <w:sz w:val="28"/>
          <w:szCs w:val="28"/>
        </w:rPr>
      </w:pPr>
    </w:p>
    <w:p w:rsidR="00BD7ABB" w:rsidRPr="004B26C5" w:rsidRDefault="00BD7ABB" w:rsidP="004112F2">
      <w:pPr>
        <w:pStyle w:val="ac"/>
        <w:ind w:left="0" w:right="-1" w:firstLine="567"/>
        <w:jc w:val="both"/>
        <w:rPr>
          <w:sz w:val="28"/>
          <w:szCs w:val="28"/>
        </w:rPr>
      </w:pPr>
      <w:r>
        <w:rPr>
          <w:b/>
          <w:bCs/>
          <w:sz w:val="28"/>
          <w:szCs w:val="28"/>
        </w:rPr>
        <w:tab/>
      </w:r>
      <w:r w:rsidRPr="004B26C5">
        <w:rPr>
          <w:sz w:val="28"/>
          <w:szCs w:val="28"/>
        </w:rPr>
        <w:t xml:space="preserve">3.1. Предоставление муниципальной услуги включает в себя следующие административные процедуры: </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а) прием и регистрация заявления о предоставлении земельного участка;</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б) рассмотрение заявления о предоставлении земельного участка и приложенных к нему документов;</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в) подготовка проекта договора купли-продажи земельного участка либо решения об отказе в предоставлении услуги;</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г) направление (выдача) заявителю проекта договора купли-продажи либо решения об отказе в предоставлении услуги.</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3.2. Прием и регистрация заявления о пр</w:t>
      </w:r>
      <w:r>
        <w:rPr>
          <w:sz w:val="28"/>
          <w:szCs w:val="28"/>
        </w:rPr>
        <w:t>едоставлении земельного участка.</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 xml:space="preserve">Основанием для начала предоставления услуги является поступление в </w:t>
      </w:r>
      <w:r>
        <w:rPr>
          <w:sz w:val="28"/>
          <w:szCs w:val="28"/>
        </w:rPr>
        <w:t xml:space="preserve">Администрацию </w:t>
      </w:r>
      <w:r w:rsidRPr="001C70B9">
        <w:rPr>
          <w:sz w:val="28"/>
          <w:szCs w:val="28"/>
        </w:rPr>
        <w:t xml:space="preserve">заявления о предоставлении земельного участка и документов, указанных в </w:t>
      </w:r>
      <w:r w:rsidRPr="009E6F78">
        <w:rPr>
          <w:sz w:val="28"/>
          <w:szCs w:val="28"/>
        </w:rPr>
        <w:t>пункт</w:t>
      </w:r>
      <w:r>
        <w:rPr>
          <w:sz w:val="28"/>
          <w:szCs w:val="28"/>
        </w:rPr>
        <w:t>е</w:t>
      </w:r>
      <w:hyperlink w:anchor="Par119" w:history="1">
        <w:r>
          <w:rPr>
            <w:sz w:val="28"/>
            <w:szCs w:val="28"/>
          </w:rPr>
          <w:t xml:space="preserve"> 2.</w:t>
        </w:r>
      </w:hyperlink>
      <w:r>
        <w:t>6</w:t>
      </w:r>
      <w:r w:rsidRPr="00A54B0D">
        <w:rPr>
          <w:sz w:val="28"/>
          <w:szCs w:val="28"/>
        </w:rPr>
        <w:t xml:space="preserve"> н</w:t>
      </w:r>
      <w:r w:rsidRPr="001C70B9">
        <w:rPr>
          <w:sz w:val="28"/>
          <w:szCs w:val="28"/>
        </w:rPr>
        <w:t>астоящего регламента.</w:t>
      </w:r>
    </w:p>
    <w:p w:rsidR="00BD7ABB" w:rsidRDefault="00BD7ABB" w:rsidP="00D26749">
      <w:pPr>
        <w:widowControl w:val="0"/>
        <w:autoSpaceDE w:val="0"/>
        <w:autoSpaceDN w:val="0"/>
        <w:adjustRightInd w:val="0"/>
        <w:ind w:firstLine="540"/>
        <w:jc w:val="both"/>
        <w:rPr>
          <w:sz w:val="28"/>
          <w:szCs w:val="28"/>
        </w:rPr>
      </w:pPr>
      <w:r w:rsidRPr="001C70B9">
        <w:rPr>
          <w:sz w:val="28"/>
          <w:szCs w:val="28"/>
        </w:rPr>
        <w:t>3.2.</w:t>
      </w:r>
      <w:r>
        <w:rPr>
          <w:sz w:val="28"/>
          <w:szCs w:val="28"/>
        </w:rPr>
        <w:t>1</w:t>
      </w:r>
      <w:r w:rsidRPr="001C70B9">
        <w:rPr>
          <w:sz w:val="28"/>
          <w:szCs w:val="28"/>
        </w:rPr>
        <w:t xml:space="preserve">. Принятое заявление с документами, указанными в </w:t>
      </w:r>
      <w:hyperlink w:anchor="Par119" w:history="1">
        <w:r w:rsidRPr="001C70B9">
          <w:rPr>
            <w:sz w:val="28"/>
            <w:szCs w:val="28"/>
          </w:rPr>
          <w:t>пункте 2.</w:t>
        </w:r>
      </w:hyperlink>
      <w:r>
        <w:t>6</w:t>
      </w:r>
      <w:r w:rsidRPr="001C70B9">
        <w:rPr>
          <w:sz w:val="28"/>
          <w:szCs w:val="28"/>
        </w:rPr>
        <w:t xml:space="preserve"> настоящего регламента, подлежит регистрации</w:t>
      </w:r>
      <w:r>
        <w:rPr>
          <w:sz w:val="28"/>
          <w:szCs w:val="28"/>
        </w:rPr>
        <w:t>.</w:t>
      </w:r>
    </w:p>
    <w:p w:rsidR="00BD7ABB" w:rsidRDefault="00BD7ABB" w:rsidP="00D26749">
      <w:pPr>
        <w:autoSpaceDE w:val="0"/>
        <w:autoSpaceDN w:val="0"/>
        <w:adjustRightInd w:val="0"/>
        <w:ind w:firstLine="540"/>
        <w:jc w:val="both"/>
        <w:rPr>
          <w:sz w:val="28"/>
          <w:szCs w:val="28"/>
        </w:rPr>
      </w:pPr>
      <w:r>
        <w:rPr>
          <w:sz w:val="28"/>
          <w:szCs w:val="28"/>
        </w:rPr>
        <w:t xml:space="preserve">3.2.2. </w:t>
      </w:r>
      <w:r w:rsidRPr="00E7473B">
        <w:rPr>
          <w:color w:val="000000"/>
          <w:sz w:val="28"/>
          <w:szCs w:val="28"/>
        </w:rPr>
        <w:t xml:space="preserve">Если заявление подано в форме электронного документа, </w:t>
      </w:r>
      <w:r>
        <w:rPr>
          <w:sz w:val="28"/>
          <w:szCs w:val="28"/>
        </w:rPr>
        <w:t>получение заявления и прилагаемых к нему документов подтверждается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7ABB" w:rsidRDefault="00BD7ABB" w:rsidP="00D26749">
      <w:pPr>
        <w:autoSpaceDE w:val="0"/>
        <w:autoSpaceDN w:val="0"/>
        <w:adjustRightInd w:val="0"/>
        <w:ind w:firstLine="540"/>
        <w:jc w:val="both"/>
        <w:rPr>
          <w:sz w:val="28"/>
          <w:szCs w:val="28"/>
        </w:rPr>
      </w:pPr>
      <w:r>
        <w:rPr>
          <w:sz w:val="28"/>
          <w:szCs w:val="28"/>
        </w:rPr>
        <w:t>3.2.3. Уведомление о получении заявления направляется выбранным заявителем в заявлении способом.</w:t>
      </w:r>
    </w:p>
    <w:p w:rsidR="00BD7ABB" w:rsidRDefault="00BD7ABB" w:rsidP="00D26749">
      <w:pPr>
        <w:autoSpaceDE w:val="0"/>
        <w:autoSpaceDN w:val="0"/>
        <w:adjustRightInd w:val="0"/>
        <w:ind w:firstLine="540"/>
        <w:jc w:val="both"/>
        <w:rPr>
          <w:sz w:val="28"/>
          <w:szCs w:val="28"/>
        </w:rPr>
      </w:pPr>
      <w:r>
        <w:rPr>
          <w:sz w:val="28"/>
          <w:szCs w:val="28"/>
        </w:rPr>
        <w:t>3.2.4. Уведомление о получении заявления направляется заявителю не позднее рабочего дня, следующего за днем поступления заявления в уполномоченный орган.</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3.3. Рассмотрение заявления о предоставлении земельного участка и приложенных к нему документов.</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Специалист проверяет соответствие содержания заявления о предоставлении земельного участка требованиям</w:t>
      </w:r>
      <w:r>
        <w:rPr>
          <w:sz w:val="28"/>
          <w:szCs w:val="28"/>
        </w:rPr>
        <w:t xml:space="preserve"> и </w:t>
      </w:r>
      <w:r w:rsidRPr="001C70B9">
        <w:rPr>
          <w:sz w:val="28"/>
          <w:szCs w:val="28"/>
        </w:rPr>
        <w:t xml:space="preserve">перечню документов, указанных в </w:t>
      </w:r>
      <w:hyperlink w:anchor="Par119" w:history="1">
        <w:r>
          <w:rPr>
            <w:sz w:val="28"/>
            <w:szCs w:val="28"/>
          </w:rPr>
          <w:t>подпункте</w:t>
        </w:r>
        <w:r w:rsidRPr="001C70B9">
          <w:rPr>
            <w:sz w:val="28"/>
            <w:szCs w:val="28"/>
          </w:rPr>
          <w:t xml:space="preserve"> 2.</w:t>
        </w:r>
      </w:hyperlink>
      <w:r w:rsidRPr="00A72A6B">
        <w:rPr>
          <w:sz w:val="28"/>
          <w:szCs w:val="28"/>
        </w:rPr>
        <w:t xml:space="preserve">6 </w:t>
      </w:r>
      <w:r w:rsidRPr="001C70B9">
        <w:rPr>
          <w:sz w:val="28"/>
          <w:szCs w:val="28"/>
        </w:rPr>
        <w:t>настоящего регламента.</w:t>
      </w:r>
    </w:p>
    <w:p w:rsidR="00BD7ABB" w:rsidRDefault="00BD7ABB" w:rsidP="00D26749">
      <w:pPr>
        <w:widowControl w:val="0"/>
        <w:autoSpaceDE w:val="0"/>
        <w:autoSpaceDN w:val="0"/>
        <w:adjustRightInd w:val="0"/>
        <w:ind w:firstLine="540"/>
        <w:jc w:val="both"/>
        <w:rPr>
          <w:sz w:val="28"/>
          <w:szCs w:val="28"/>
        </w:rPr>
      </w:pPr>
      <w:r w:rsidRPr="001C70B9">
        <w:rPr>
          <w:sz w:val="28"/>
          <w:szCs w:val="28"/>
        </w:rPr>
        <w:t xml:space="preserve">При установлении фактов, указанных в </w:t>
      </w:r>
      <w:hyperlink w:anchor="Par137" w:history="1">
        <w:r w:rsidRPr="003D0191">
          <w:rPr>
            <w:sz w:val="28"/>
            <w:szCs w:val="28"/>
          </w:rPr>
          <w:t>пункте 2.</w:t>
        </w:r>
      </w:hyperlink>
      <w:r w:rsidRPr="003D0191">
        <w:rPr>
          <w:sz w:val="28"/>
          <w:szCs w:val="28"/>
        </w:rPr>
        <w:t>7</w:t>
      </w:r>
      <w:r w:rsidRPr="001C70B9">
        <w:rPr>
          <w:sz w:val="28"/>
          <w:szCs w:val="28"/>
        </w:rPr>
        <w:t xml:space="preserve"> настоящего регламента, специалист в письменной форме в течение десяти дней с момента представления документов </w:t>
      </w:r>
      <w:r>
        <w:rPr>
          <w:sz w:val="28"/>
          <w:szCs w:val="28"/>
        </w:rPr>
        <w:t>возвращает</w:t>
      </w:r>
      <w:r w:rsidRPr="001C70B9">
        <w:rPr>
          <w:sz w:val="28"/>
          <w:szCs w:val="28"/>
        </w:rPr>
        <w:t xml:space="preserve"> заявлени</w:t>
      </w:r>
      <w:r>
        <w:rPr>
          <w:sz w:val="28"/>
          <w:szCs w:val="28"/>
        </w:rPr>
        <w:t>е</w:t>
      </w:r>
      <w:r w:rsidRPr="001C70B9">
        <w:rPr>
          <w:sz w:val="28"/>
          <w:szCs w:val="28"/>
        </w:rPr>
        <w:t xml:space="preserve"> о предоставлении земельного участка с объяснением содержания выявленных недостатков, вместе с отказом возвращаются все приложенные документы. </w:t>
      </w:r>
    </w:p>
    <w:p w:rsidR="00BD7ABB" w:rsidRDefault="00BD7ABB" w:rsidP="00D26749">
      <w:pPr>
        <w:widowControl w:val="0"/>
        <w:autoSpaceDE w:val="0"/>
        <w:autoSpaceDN w:val="0"/>
        <w:adjustRightInd w:val="0"/>
        <w:ind w:firstLine="540"/>
        <w:jc w:val="both"/>
        <w:rPr>
          <w:sz w:val="28"/>
          <w:szCs w:val="28"/>
        </w:rPr>
      </w:pPr>
      <w:r w:rsidRPr="00EF6C47">
        <w:rPr>
          <w:sz w:val="28"/>
          <w:szCs w:val="28"/>
        </w:rPr>
        <w:t>Возврат заявления не препятствует повторному обращению заявителя.</w:t>
      </w:r>
    </w:p>
    <w:p w:rsidR="00BD7ABB" w:rsidRDefault="00BD7ABB" w:rsidP="00D26749">
      <w:pPr>
        <w:widowControl w:val="0"/>
        <w:autoSpaceDE w:val="0"/>
        <w:autoSpaceDN w:val="0"/>
        <w:adjustRightInd w:val="0"/>
        <w:ind w:firstLine="540"/>
        <w:jc w:val="both"/>
        <w:rPr>
          <w:sz w:val="28"/>
          <w:szCs w:val="28"/>
        </w:rPr>
      </w:pPr>
      <w:r w:rsidRPr="00EF6C47">
        <w:rPr>
          <w:sz w:val="28"/>
          <w:szCs w:val="28"/>
        </w:rPr>
        <w:t>Срок исполнения административной процедуры составляет не более</w:t>
      </w:r>
    </w:p>
    <w:p w:rsidR="00BD7ABB" w:rsidRPr="00EF6C47" w:rsidRDefault="00BD7ABB" w:rsidP="00D26749">
      <w:pPr>
        <w:widowControl w:val="0"/>
        <w:autoSpaceDE w:val="0"/>
        <w:autoSpaceDN w:val="0"/>
        <w:adjustRightInd w:val="0"/>
        <w:jc w:val="both"/>
        <w:rPr>
          <w:sz w:val="28"/>
          <w:szCs w:val="28"/>
        </w:rPr>
      </w:pPr>
      <w:r>
        <w:rPr>
          <w:sz w:val="28"/>
          <w:szCs w:val="28"/>
        </w:rPr>
        <w:t xml:space="preserve"> 10 дней с момента поступления заявления о предоставлении муниципальной услуги.</w:t>
      </w:r>
    </w:p>
    <w:p w:rsidR="00BD7ABB" w:rsidRDefault="00BD7ABB" w:rsidP="00D26749">
      <w:pPr>
        <w:autoSpaceDE w:val="0"/>
        <w:autoSpaceDN w:val="0"/>
        <w:adjustRightInd w:val="0"/>
        <w:ind w:firstLine="540"/>
        <w:jc w:val="both"/>
        <w:rPr>
          <w:sz w:val="28"/>
          <w:szCs w:val="28"/>
        </w:rPr>
      </w:pPr>
      <w:r w:rsidRPr="00EF6C47">
        <w:rPr>
          <w:sz w:val="28"/>
          <w:szCs w:val="28"/>
        </w:rPr>
        <w:t xml:space="preserve">В случае соответствия заявления требованиям настоящего регламента и при предоставлении заявителем всех </w:t>
      </w:r>
      <w:r w:rsidRPr="009E6F78">
        <w:rPr>
          <w:sz w:val="28"/>
          <w:szCs w:val="28"/>
        </w:rPr>
        <w:t>необходимых документов, указанных в пункт</w:t>
      </w:r>
      <w:r>
        <w:rPr>
          <w:sz w:val="28"/>
          <w:szCs w:val="28"/>
        </w:rPr>
        <w:t>е</w:t>
      </w:r>
      <w:r w:rsidRPr="009E6F78">
        <w:rPr>
          <w:sz w:val="28"/>
          <w:szCs w:val="28"/>
        </w:rPr>
        <w:t xml:space="preserve"> 2.</w:t>
      </w:r>
      <w:r>
        <w:rPr>
          <w:sz w:val="28"/>
          <w:szCs w:val="28"/>
        </w:rPr>
        <w:t>6</w:t>
      </w:r>
      <w:r w:rsidRPr="009E6F78">
        <w:rPr>
          <w:sz w:val="28"/>
          <w:szCs w:val="28"/>
        </w:rPr>
        <w:t xml:space="preserve"> настоящего регламента, специалист определяет</w:t>
      </w:r>
      <w:r w:rsidRPr="00EF6C47">
        <w:rPr>
          <w:sz w:val="28"/>
          <w:szCs w:val="28"/>
        </w:rPr>
        <w:t xml:space="preserve"> перечень необходимых сведений для направления запросов об их предоставлении в рамках межведомственного информационного взаимодействия.</w:t>
      </w:r>
    </w:p>
    <w:p w:rsidR="00BD7ABB" w:rsidRDefault="00BD7ABB" w:rsidP="00D26749">
      <w:pPr>
        <w:autoSpaceDE w:val="0"/>
        <w:autoSpaceDN w:val="0"/>
        <w:adjustRightInd w:val="0"/>
        <w:ind w:firstLine="540"/>
        <w:jc w:val="both"/>
        <w:outlineLvl w:val="0"/>
        <w:rPr>
          <w:sz w:val="28"/>
          <w:szCs w:val="28"/>
        </w:rPr>
      </w:pPr>
      <w:r w:rsidRPr="00482356">
        <w:rPr>
          <w:sz w:val="28"/>
          <w:szCs w:val="28"/>
        </w:rPr>
        <w:t>3.4.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необходимых при предоставлении земельных участков в собственность</w:t>
      </w:r>
      <w:r>
        <w:rPr>
          <w:sz w:val="28"/>
          <w:szCs w:val="28"/>
        </w:rPr>
        <w:t xml:space="preserve"> за плату без проведения торгов.</w:t>
      </w:r>
    </w:p>
    <w:p w:rsidR="00BD7ABB" w:rsidRPr="00EF6C47" w:rsidRDefault="00BD7ABB" w:rsidP="00D26749">
      <w:pPr>
        <w:autoSpaceDE w:val="0"/>
        <w:autoSpaceDN w:val="0"/>
        <w:adjustRightInd w:val="0"/>
        <w:ind w:firstLine="540"/>
        <w:jc w:val="both"/>
        <w:rPr>
          <w:sz w:val="28"/>
          <w:szCs w:val="28"/>
        </w:rPr>
      </w:pPr>
      <w:r w:rsidRPr="00EF6C47">
        <w:rPr>
          <w:sz w:val="28"/>
          <w:szCs w:val="28"/>
        </w:rPr>
        <w:t xml:space="preserve">3.4.1. Основанием для начала исполнения административной процедуры является соответствие заявления и приложенных документов требованиям </w:t>
      </w:r>
      <w:r>
        <w:rPr>
          <w:sz w:val="28"/>
          <w:szCs w:val="28"/>
        </w:rPr>
        <w:t>п.2.6</w:t>
      </w:r>
      <w:r w:rsidRPr="00EF6C47">
        <w:rPr>
          <w:sz w:val="28"/>
          <w:szCs w:val="28"/>
        </w:rPr>
        <w:t xml:space="preserve"> настоящего регламента.</w:t>
      </w:r>
    </w:p>
    <w:p w:rsidR="00BD7ABB" w:rsidRPr="00EF6C47" w:rsidRDefault="00BD7ABB" w:rsidP="00D26749">
      <w:pPr>
        <w:autoSpaceDE w:val="0"/>
        <w:autoSpaceDN w:val="0"/>
        <w:adjustRightInd w:val="0"/>
        <w:ind w:firstLine="540"/>
        <w:jc w:val="both"/>
        <w:rPr>
          <w:sz w:val="28"/>
          <w:szCs w:val="28"/>
        </w:rPr>
      </w:pPr>
      <w:r w:rsidRPr="00EF6C47">
        <w:rPr>
          <w:sz w:val="28"/>
          <w:szCs w:val="28"/>
        </w:rPr>
        <w:t xml:space="preserve">3.4.2. В случае если заявителем по собственной инициативе к заявлению не приложены документы в соответствии с </w:t>
      </w:r>
      <w:r>
        <w:rPr>
          <w:sz w:val="28"/>
          <w:szCs w:val="28"/>
        </w:rPr>
        <w:t>пунктом</w:t>
      </w:r>
      <w:r w:rsidRPr="00EF6C47">
        <w:rPr>
          <w:sz w:val="28"/>
          <w:szCs w:val="28"/>
        </w:rPr>
        <w:t xml:space="preserve"> </w:t>
      </w:r>
      <w:hyperlink r:id="rId10" w:history="1">
        <w:r w:rsidRPr="00EF6C47">
          <w:rPr>
            <w:sz w:val="28"/>
            <w:szCs w:val="28"/>
          </w:rPr>
          <w:t>2.</w:t>
        </w:r>
      </w:hyperlink>
      <w:r w:rsidRPr="00327243">
        <w:rPr>
          <w:sz w:val="28"/>
          <w:szCs w:val="28"/>
        </w:rPr>
        <w:t>6</w:t>
      </w:r>
      <w:r w:rsidRPr="00EF6C47">
        <w:rPr>
          <w:sz w:val="28"/>
          <w:szCs w:val="28"/>
        </w:rPr>
        <w:t xml:space="preserve"> настоящего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BD7ABB" w:rsidRDefault="00BD7ABB" w:rsidP="00D26749">
      <w:pPr>
        <w:autoSpaceDE w:val="0"/>
        <w:autoSpaceDN w:val="0"/>
        <w:adjustRightInd w:val="0"/>
        <w:ind w:firstLine="540"/>
        <w:jc w:val="both"/>
        <w:rPr>
          <w:sz w:val="28"/>
          <w:szCs w:val="28"/>
        </w:rPr>
      </w:pPr>
      <w:r w:rsidRPr="00EF6C47">
        <w:rPr>
          <w:sz w:val="28"/>
          <w:szCs w:val="28"/>
        </w:rPr>
        <w:t>3.4.3.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w:t>
      </w:r>
    </w:p>
    <w:p w:rsidR="00BD7ABB" w:rsidRDefault="00BD7ABB" w:rsidP="00D26749">
      <w:pPr>
        <w:autoSpaceDE w:val="0"/>
        <w:autoSpaceDN w:val="0"/>
        <w:adjustRightInd w:val="0"/>
        <w:ind w:firstLine="540"/>
        <w:jc w:val="both"/>
        <w:rPr>
          <w:sz w:val="28"/>
          <w:szCs w:val="28"/>
        </w:rPr>
      </w:pPr>
      <w:r w:rsidRPr="00EF6C47">
        <w:rPr>
          <w:sz w:val="28"/>
          <w:szCs w:val="28"/>
        </w:rPr>
        <w:t>3.4.4. Срок исполнения административной процедуры составляет не более 5 дней</w:t>
      </w:r>
      <w:r>
        <w:rPr>
          <w:sz w:val="28"/>
          <w:szCs w:val="28"/>
        </w:rPr>
        <w:t xml:space="preserve"> </w:t>
      </w:r>
      <w:r w:rsidRPr="00805282">
        <w:rPr>
          <w:sz w:val="28"/>
          <w:szCs w:val="28"/>
        </w:rPr>
        <w:t xml:space="preserve">со дня </w:t>
      </w:r>
      <w:r>
        <w:rPr>
          <w:sz w:val="28"/>
          <w:szCs w:val="28"/>
        </w:rPr>
        <w:t>окончания процедуры, предусмотрены пунктом 3.3 настоящего регламента.</w:t>
      </w:r>
    </w:p>
    <w:p w:rsidR="00BD7ABB" w:rsidRPr="001C70B9" w:rsidRDefault="00BD7ABB" w:rsidP="00D26749">
      <w:pPr>
        <w:widowControl w:val="0"/>
        <w:autoSpaceDE w:val="0"/>
        <w:autoSpaceDN w:val="0"/>
        <w:adjustRightInd w:val="0"/>
        <w:ind w:firstLine="540"/>
        <w:jc w:val="both"/>
        <w:rPr>
          <w:sz w:val="28"/>
          <w:szCs w:val="28"/>
        </w:rPr>
      </w:pPr>
      <w:r>
        <w:rPr>
          <w:sz w:val="28"/>
          <w:szCs w:val="28"/>
        </w:rPr>
        <w:t>3.5.</w:t>
      </w:r>
      <w:r w:rsidRPr="009F409B">
        <w:rPr>
          <w:sz w:val="28"/>
          <w:szCs w:val="28"/>
        </w:rPr>
        <w:t xml:space="preserve"> </w:t>
      </w:r>
      <w:r w:rsidRPr="00482356">
        <w:rPr>
          <w:sz w:val="28"/>
          <w:szCs w:val="28"/>
        </w:rPr>
        <w:t xml:space="preserve">При установлении фактов, указанных в </w:t>
      </w:r>
      <w:hyperlink w:anchor="Par141" w:history="1">
        <w:r w:rsidRPr="00482356">
          <w:rPr>
            <w:sz w:val="28"/>
            <w:szCs w:val="28"/>
          </w:rPr>
          <w:t>п. 2.</w:t>
        </w:r>
      </w:hyperlink>
      <w:r>
        <w:t>8</w:t>
      </w:r>
      <w:r w:rsidRPr="00482356">
        <w:rPr>
          <w:sz w:val="28"/>
          <w:szCs w:val="28"/>
        </w:rPr>
        <w:t xml:space="preserve"> настоящего регламента, </w:t>
      </w:r>
      <w:r>
        <w:rPr>
          <w:sz w:val="28"/>
          <w:szCs w:val="28"/>
        </w:rPr>
        <w:t xml:space="preserve">специалист </w:t>
      </w:r>
      <w:r w:rsidRPr="00224D90">
        <w:rPr>
          <w:sz w:val="28"/>
          <w:szCs w:val="28"/>
        </w:rPr>
        <w:t>в письменной форме в срок не более чем тридцать дней со дня поступления заявления о предоставлении услуги принимает решение об отказе в предоставлении земельного участка. В</w:t>
      </w:r>
      <w:r w:rsidRPr="001C70B9">
        <w:rPr>
          <w:sz w:val="28"/>
          <w:szCs w:val="28"/>
        </w:rPr>
        <w:t xml:space="preserve"> решении должны быть указаны все основания отказа.</w:t>
      </w:r>
      <w:r>
        <w:rPr>
          <w:sz w:val="28"/>
          <w:szCs w:val="28"/>
        </w:rPr>
        <w:t xml:space="preserve"> </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В случае направления решения об отказе в предоставлении земельного участка заявителю по почте, направляется по адресу отправителя, указанному в заявлении, заказным письмом.</w:t>
      </w:r>
    </w:p>
    <w:p w:rsidR="00BD7ABB" w:rsidRPr="00EF6C47" w:rsidRDefault="00BD7ABB" w:rsidP="00D26749">
      <w:pPr>
        <w:widowControl w:val="0"/>
        <w:autoSpaceDE w:val="0"/>
        <w:autoSpaceDN w:val="0"/>
        <w:adjustRightInd w:val="0"/>
        <w:ind w:firstLine="540"/>
        <w:jc w:val="both"/>
        <w:rPr>
          <w:sz w:val="28"/>
          <w:szCs w:val="28"/>
        </w:rPr>
      </w:pPr>
      <w:r w:rsidRPr="001C70B9">
        <w:rPr>
          <w:sz w:val="28"/>
          <w:szCs w:val="28"/>
        </w:rPr>
        <w:t xml:space="preserve">Вместе с решением об отказе в предоставлении земельного участка возвращаются все приложенные документы. </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3.</w:t>
      </w:r>
      <w:r>
        <w:rPr>
          <w:sz w:val="28"/>
          <w:szCs w:val="28"/>
        </w:rPr>
        <w:t>6</w:t>
      </w:r>
      <w:r w:rsidRPr="001C70B9">
        <w:rPr>
          <w:sz w:val="28"/>
          <w:szCs w:val="28"/>
        </w:rPr>
        <w:t>. Подготовка проекта договора купли-продажи земельного участка либо направление мотивированного</w:t>
      </w:r>
      <w:r>
        <w:rPr>
          <w:sz w:val="28"/>
          <w:szCs w:val="28"/>
        </w:rPr>
        <w:t xml:space="preserve"> отказа в предоставлении услуги</w:t>
      </w:r>
    </w:p>
    <w:p w:rsidR="00BD7ABB" w:rsidRDefault="00BD7ABB" w:rsidP="00D26749">
      <w:pPr>
        <w:widowControl w:val="0"/>
        <w:autoSpaceDE w:val="0"/>
        <w:autoSpaceDN w:val="0"/>
        <w:adjustRightInd w:val="0"/>
        <w:ind w:firstLine="540"/>
        <w:jc w:val="both"/>
        <w:rPr>
          <w:sz w:val="28"/>
          <w:szCs w:val="28"/>
        </w:rPr>
      </w:pPr>
      <w:r w:rsidRPr="001C70B9">
        <w:rPr>
          <w:sz w:val="28"/>
          <w:szCs w:val="28"/>
        </w:rPr>
        <w:t>3.</w:t>
      </w:r>
      <w:r>
        <w:rPr>
          <w:sz w:val="28"/>
          <w:szCs w:val="28"/>
        </w:rPr>
        <w:t>6</w:t>
      </w:r>
      <w:r w:rsidRPr="001C70B9">
        <w:rPr>
          <w:sz w:val="28"/>
          <w:szCs w:val="28"/>
        </w:rPr>
        <w:t xml:space="preserve">.1. В срок не более чем тридцать дней со дня поступления заявления о предоставлении земельного участка и документов, </w:t>
      </w:r>
      <w:r w:rsidRPr="00482356">
        <w:rPr>
          <w:sz w:val="28"/>
          <w:szCs w:val="28"/>
        </w:rPr>
        <w:t xml:space="preserve">указанных </w:t>
      </w:r>
      <w:r w:rsidRPr="006A1401">
        <w:rPr>
          <w:sz w:val="28"/>
          <w:szCs w:val="28"/>
        </w:rPr>
        <w:t xml:space="preserve">в </w:t>
      </w:r>
      <w:hyperlink w:anchor="Par102" w:history="1">
        <w:r w:rsidRPr="006A1401">
          <w:rPr>
            <w:sz w:val="28"/>
            <w:szCs w:val="28"/>
          </w:rPr>
          <w:t>пунктах 2.</w:t>
        </w:r>
      </w:hyperlink>
      <w:r w:rsidRPr="006A1401">
        <w:rPr>
          <w:sz w:val="28"/>
          <w:szCs w:val="28"/>
        </w:rPr>
        <w:t>6</w:t>
      </w:r>
      <w:r w:rsidRPr="006A1401">
        <w:t xml:space="preserve"> </w:t>
      </w:r>
      <w:r w:rsidRPr="00482356">
        <w:rPr>
          <w:sz w:val="28"/>
          <w:szCs w:val="28"/>
        </w:rPr>
        <w:t xml:space="preserve">настоящего регламента, </w:t>
      </w:r>
      <w:r>
        <w:rPr>
          <w:sz w:val="28"/>
          <w:szCs w:val="28"/>
        </w:rPr>
        <w:t xml:space="preserve">специалист </w:t>
      </w:r>
      <w:r w:rsidRPr="00482356">
        <w:rPr>
          <w:sz w:val="28"/>
          <w:szCs w:val="28"/>
        </w:rPr>
        <w:t>готовит проект договора купли-продажи земельного участка.</w:t>
      </w:r>
    </w:p>
    <w:p w:rsidR="00BD7ABB" w:rsidRPr="009E6F78" w:rsidRDefault="00BD7ABB" w:rsidP="00D26749">
      <w:pPr>
        <w:widowControl w:val="0"/>
        <w:autoSpaceDE w:val="0"/>
        <w:autoSpaceDN w:val="0"/>
        <w:adjustRightInd w:val="0"/>
        <w:ind w:firstLine="540"/>
        <w:jc w:val="both"/>
        <w:rPr>
          <w:sz w:val="28"/>
          <w:szCs w:val="28"/>
        </w:rPr>
      </w:pPr>
      <w:r w:rsidRPr="001C70B9">
        <w:rPr>
          <w:sz w:val="28"/>
          <w:szCs w:val="28"/>
        </w:rPr>
        <w:t>3.</w:t>
      </w:r>
      <w:r>
        <w:rPr>
          <w:sz w:val="28"/>
          <w:szCs w:val="28"/>
        </w:rPr>
        <w:t>6</w:t>
      </w:r>
      <w:r w:rsidRPr="001C70B9">
        <w:rPr>
          <w:sz w:val="28"/>
          <w:szCs w:val="28"/>
        </w:rPr>
        <w:t>.</w:t>
      </w:r>
      <w:r>
        <w:rPr>
          <w:sz w:val="28"/>
          <w:szCs w:val="28"/>
        </w:rPr>
        <w:t>2</w:t>
      </w:r>
      <w:r w:rsidRPr="001C70B9">
        <w:rPr>
          <w:sz w:val="28"/>
          <w:szCs w:val="28"/>
        </w:rPr>
        <w:t>. Проект договора купли - продажи земельного участка передается на подпись</w:t>
      </w:r>
      <w:r>
        <w:rPr>
          <w:sz w:val="28"/>
          <w:szCs w:val="28"/>
        </w:rPr>
        <w:t xml:space="preserve"> главе МО </w:t>
      </w:r>
      <w:r w:rsidR="005E0A0C">
        <w:rPr>
          <w:sz w:val="28"/>
          <w:szCs w:val="28"/>
        </w:rPr>
        <w:t>Бурлыкский сельсовет</w:t>
      </w:r>
      <w:r w:rsidRPr="001C70B9">
        <w:rPr>
          <w:sz w:val="28"/>
          <w:szCs w:val="28"/>
        </w:rPr>
        <w:t>.</w:t>
      </w:r>
      <w:r w:rsidRPr="00754F5B">
        <w:rPr>
          <w:color w:val="FF0000"/>
          <w:sz w:val="28"/>
          <w:szCs w:val="28"/>
        </w:rPr>
        <w:t xml:space="preserve"> </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3.</w:t>
      </w:r>
      <w:r>
        <w:rPr>
          <w:sz w:val="28"/>
          <w:szCs w:val="28"/>
        </w:rPr>
        <w:t>6</w:t>
      </w:r>
      <w:r w:rsidRPr="001C70B9">
        <w:rPr>
          <w:sz w:val="28"/>
          <w:szCs w:val="28"/>
        </w:rPr>
        <w:t>.</w:t>
      </w:r>
      <w:r>
        <w:rPr>
          <w:sz w:val="28"/>
          <w:szCs w:val="28"/>
        </w:rPr>
        <w:t>3</w:t>
      </w:r>
      <w:r w:rsidRPr="001C70B9">
        <w:rPr>
          <w:sz w:val="28"/>
          <w:szCs w:val="28"/>
        </w:rPr>
        <w:t xml:space="preserve">. Проект договора купли-продажи земельного участка </w:t>
      </w:r>
      <w:r>
        <w:rPr>
          <w:sz w:val="28"/>
          <w:szCs w:val="28"/>
        </w:rPr>
        <w:t xml:space="preserve">в трех экземплярах </w:t>
      </w:r>
      <w:r w:rsidRPr="001C70B9">
        <w:rPr>
          <w:sz w:val="28"/>
          <w:szCs w:val="28"/>
        </w:rPr>
        <w:t>выдается заявителю или направляется ему по адресу, содержащемуся в его заявлении о пр</w:t>
      </w:r>
      <w:r>
        <w:rPr>
          <w:sz w:val="28"/>
          <w:szCs w:val="28"/>
        </w:rPr>
        <w:t>едоставлении земельного участка, либо выдается в МАУ «МФЦ».</w:t>
      </w:r>
    </w:p>
    <w:p w:rsidR="00BD7ABB" w:rsidRDefault="00BD7ABB" w:rsidP="00D26749">
      <w:pPr>
        <w:widowControl w:val="0"/>
        <w:autoSpaceDE w:val="0"/>
        <w:autoSpaceDN w:val="0"/>
        <w:adjustRightInd w:val="0"/>
        <w:ind w:firstLine="540"/>
        <w:jc w:val="both"/>
        <w:rPr>
          <w:sz w:val="28"/>
          <w:szCs w:val="28"/>
        </w:rPr>
      </w:pPr>
      <w:r>
        <w:rPr>
          <w:sz w:val="28"/>
          <w:szCs w:val="28"/>
        </w:rPr>
        <w:t xml:space="preserve">3.7. </w:t>
      </w:r>
      <w:r w:rsidRPr="00316C49">
        <w:rPr>
          <w:sz w:val="28"/>
          <w:szCs w:val="28"/>
        </w:rPr>
        <w:t xml:space="preserve">Ответственность за выполнение административных процедур в соответствии с требованиями нормативных правовых актов и настоящим регламентом несет </w:t>
      </w:r>
      <w:r>
        <w:rPr>
          <w:sz w:val="28"/>
          <w:szCs w:val="28"/>
        </w:rPr>
        <w:t>специалист в соответствии с должностными инструкциями.</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3.</w:t>
      </w:r>
      <w:r>
        <w:rPr>
          <w:sz w:val="28"/>
          <w:szCs w:val="28"/>
        </w:rPr>
        <w:t>8</w:t>
      </w:r>
      <w:r w:rsidRPr="001C70B9">
        <w:rPr>
          <w:sz w:val="28"/>
          <w:szCs w:val="28"/>
        </w:rPr>
        <w:t>.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BD7ABB" w:rsidRPr="001C70B9" w:rsidRDefault="00BD7ABB" w:rsidP="00D26749">
      <w:pPr>
        <w:widowControl w:val="0"/>
        <w:autoSpaceDE w:val="0"/>
        <w:autoSpaceDN w:val="0"/>
        <w:adjustRightInd w:val="0"/>
        <w:ind w:firstLine="540"/>
        <w:jc w:val="both"/>
        <w:rPr>
          <w:sz w:val="28"/>
          <w:szCs w:val="28"/>
        </w:rPr>
      </w:pPr>
      <w:r w:rsidRPr="001C70B9">
        <w:rPr>
          <w:sz w:val="28"/>
          <w:szCs w:val="28"/>
        </w:rPr>
        <w:t xml:space="preserve">Заявитель вправе направить (подать) заявление об исправлении опечаток и ошибок, допущенных </w:t>
      </w:r>
      <w:r w:rsidRPr="00537E08">
        <w:rPr>
          <w:sz w:val="28"/>
          <w:szCs w:val="28"/>
        </w:rPr>
        <w:t>в результате предоставления услуги любым способо</w:t>
      </w:r>
      <w:r>
        <w:rPr>
          <w:sz w:val="28"/>
          <w:szCs w:val="28"/>
        </w:rPr>
        <w:t>м</w:t>
      </w:r>
      <w:r w:rsidRPr="00537E08">
        <w:rPr>
          <w:sz w:val="28"/>
          <w:szCs w:val="28"/>
        </w:rPr>
        <w:t>, указанны</w:t>
      </w:r>
      <w:r>
        <w:rPr>
          <w:sz w:val="28"/>
          <w:szCs w:val="28"/>
        </w:rPr>
        <w:t>м</w:t>
      </w:r>
      <w:r w:rsidRPr="00537E08">
        <w:rPr>
          <w:sz w:val="28"/>
          <w:szCs w:val="28"/>
        </w:rPr>
        <w:t xml:space="preserve"> в </w:t>
      </w:r>
      <w:hyperlink w:anchor="Par103" w:history="1">
        <w:r w:rsidRPr="00537E08">
          <w:rPr>
            <w:sz w:val="28"/>
            <w:szCs w:val="28"/>
          </w:rPr>
          <w:t xml:space="preserve"> </w:t>
        </w:r>
      </w:hyperlink>
      <w:r w:rsidRPr="00537E08">
        <w:t xml:space="preserve"> </w:t>
      </w:r>
      <w:r>
        <w:rPr>
          <w:sz w:val="28"/>
          <w:szCs w:val="28"/>
        </w:rPr>
        <w:t>настоящем</w:t>
      </w:r>
      <w:r w:rsidRPr="00537E08">
        <w:rPr>
          <w:sz w:val="28"/>
          <w:szCs w:val="28"/>
        </w:rPr>
        <w:t xml:space="preserve"> регламент</w:t>
      </w:r>
      <w:r>
        <w:rPr>
          <w:sz w:val="28"/>
          <w:szCs w:val="28"/>
        </w:rPr>
        <w:t>е</w:t>
      </w:r>
      <w:r w:rsidRPr="00537E08">
        <w:rPr>
          <w:sz w:val="28"/>
          <w:szCs w:val="28"/>
        </w:rPr>
        <w:t>.</w:t>
      </w:r>
    </w:p>
    <w:p w:rsidR="00BD7ABB" w:rsidRPr="00327243" w:rsidRDefault="00BD7ABB" w:rsidP="00327243">
      <w:pPr>
        <w:widowControl w:val="0"/>
        <w:autoSpaceDE w:val="0"/>
        <w:autoSpaceDN w:val="0"/>
        <w:adjustRightInd w:val="0"/>
        <w:ind w:firstLine="540"/>
        <w:jc w:val="both"/>
        <w:rPr>
          <w:sz w:val="28"/>
          <w:szCs w:val="28"/>
        </w:rPr>
      </w:pPr>
      <w:r w:rsidRPr="00327243">
        <w:rPr>
          <w:sz w:val="28"/>
          <w:szCs w:val="28"/>
        </w:rPr>
        <w:t xml:space="preserve">3.9. </w:t>
      </w:r>
      <w:hyperlink w:anchor="Par308" w:history="1">
        <w:r w:rsidRPr="00327243">
          <w:rPr>
            <w:sz w:val="28"/>
            <w:szCs w:val="28"/>
          </w:rPr>
          <w:t>Блок-схема</w:t>
        </w:r>
      </w:hyperlink>
      <w:r w:rsidRPr="00327243">
        <w:rPr>
          <w:sz w:val="28"/>
          <w:szCs w:val="28"/>
        </w:rPr>
        <w:t xml:space="preserve"> предоставления муниципальной услуги приведена в приложении к регламенту</w:t>
      </w:r>
      <w:r w:rsidRPr="001C70B9">
        <w:t>.</w:t>
      </w:r>
    </w:p>
    <w:p w:rsidR="003D12D0" w:rsidRDefault="00BD7ABB" w:rsidP="00D10A43">
      <w:pPr>
        <w:pStyle w:val="a8"/>
        <w:ind w:firstLine="567"/>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10</w:t>
      </w:r>
      <w:r w:rsidRPr="00924B6D">
        <w:rPr>
          <w:rFonts w:ascii="Times New Roman" w:hAnsi="Times New Roman" w:cs="Times New Roman"/>
          <w:sz w:val="28"/>
          <w:szCs w:val="28"/>
        </w:rPr>
        <w:t>. Муниципальная услуга может быть получена в электронной форме после перехода на предоставление муниципальных услуг в электронном виде. Обращения и документы, предусмотренные в форме электронных документов по сети Интернет, заверенных ЭЦП уполномоченного лица заявителя, в соответствии с требованиями, установленными Федеральным законом "Об электронной цифровой подписи".</w:t>
      </w:r>
      <w:r w:rsidRPr="00924B6D">
        <w:rPr>
          <w:rFonts w:ascii="Times New Roman" w:hAnsi="Times New Roman" w:cs="Times New Roman"/>
          <w:sz w:val="28"/>
          <w:szCs w:val="28"/>
        </w:rPr>
        <w:br/>
        <w:t xml:space="preserve">          Электронные адреса для представления электронных сообщений: </w:t>
      </w:r>
    </w:p>
    <w:p w:rsidR="00BD7ABB" w:rsidRPr="005F474B" w:rsidRDefault="003D12D0" w:rsidP="00D10A43">
      <w:pPr>
        <w:pStyle w:val="a8"/>
        <w:ind w:firstLine="567"/>
        <w:jc w:val="both"/>
        <w:rPr>
          <w:rFonts w:ascii="Times New Roman" w:hAnsi="Times New Roman" w:cs="Times New Roman"/>
          <w:sz w:val="28"/>
          <w:szCs w:val="28"/>
        </w:rPr>
      </w:pPr>
      <w:r>
        <w:rPr>
          <w:rFonts w:ascii="Times New Roman" w:hAnsi="Times New Roman" w:cs="Times New Roman"/>
          <w:sz w:val="28"/>
          <w:szCs w:val="28"/>
          <w:lang w:val="en-US"/>
        </w:rPr>
        <w:t>adm</w:t>
      </w:r>
      <w:r w:rsidRPr="007A21F3">
        <w:rPr>
          <w:rFonts w:ascii="Times New Roman" w:hAnsi="Times New Roman" w:cs="Times New Roman"/>
          <w:sz w:val="28"/>
          <w:szCs w:val="28"/>
        </w:rPr>
        <w:t>-</w:t>
      </w:r>
      <w:r>
        <w:rPr>
          <w:rFonts w:ascii="Times New Roman" w:hAnsi="Times New Roman" w:cs="Times New Roman"/>
          <w:sz w:val="28"/>
          <w:szCs w:val="28"/>
          <w:lang w:val="en-US"/>
        </w:rPr>
        <w:t>burlik</w:t>
      </w:r>
      <w:r w:rsidR="00BD7ABB" w:rsidRPr="005F474B">
        <w:rPr>
          <w:rFonts w:ascii="Times New Roman" w:hAnsi="Times New Roman" w:cs="Times New Roman"/>
          <w:sz w:val="28"/>
          <w:szCs w:val="28"/>
        </w:rPr>
        <w:t>@</w:t>
      </w:r>
      <w:r w:rsidR="00BD7ABB">
        <w:rPr>
          <w:rFonts w:ascii="Times New Roman" w:hAnsi="Times New Roman" w:cs="Times New Roman"/>
          <w:sz w:val="28"/>
          <w:szCs w:val="28"/>
          <w:lang w:val="en-US"/>
        </w:rPr>
        <w:t>yandex</w:t>
      </w:r>
      <w:r w:rsidR="00BD7ABB" w:rsidRPr="005F474B">
        <w:rPr>
          <w:rFonts w:ascii="Times New Roman" w:hAnsi="Times New Roman" w:cs="Times New Roman"/>
          <w:sz w:val="28"/>
          <w:szCs w:val="28"/>
        </w:rPr>
        <w:t>.</w:t>
      </w:r>
      <w:r w:rsidR="00BD7ABB">
        <w:rPr>
          <w:rFonts w:ascii="Times New Roman" w:hAnsi="Times New Roman" w:cs="Times New Roman"/>
          <w:sz w:val="28"/>
          <w:szCs w:val="28"/>
          <w:lang w:val="en-US"/>
        </w:rPr>
        <w:t>ru</w:t>
      </w:r>
    </w:p>
    <w:p w:rsidR="00BD7ABB" w:rsidRPr="00924B6D" w:rsidRDefault="00BD7ABB" w:rsidP="00924B6D">
      <w:pPr>
        <w:pStyle w:val="a8"/>
        <w:jc w:val="both"/>
        <w:rPr>
          <w:rFonts w:ascii="Times New Roman" w:hAnsi="Times New Roman" w:cs="Times New Roman"/>
          <w:sz w:val="28"/>
          <w:szCs w:val="28"/>
        </w:rPr>
      </w:pPr>
    </w:p>
    <w:p w:rsidR="00BD7ABB" w:rsidRPr="00924B6D" w:rsidRDefault="00BD7ABB" w:rsidP="00924B6D">
      <w:pPr>
        <w:pStyle w:val="a8"/>
        <w:jc w:val="both"/>
        <w:rPr>
          <w:rFonts w:ascii="Times New Roman" w:hAnsi="Times New Roman" w:cs="Times New Roman"/>
          <w:sz w:val="28"/>
          <w:szCs w:val="28"/>
        </w:rPr>
      </w:pPr>
      <w:r w:rsidRPr="00924B6D">
        <w:rPr>
          <w:rFonts w:ascii="Times New Roman" w:hAnsi="Times New Roman" w:cs="Times New Roman"/>
          <w:sz w:val="28"/>
          <w:szCs w:val="28"/>
        </w:rPr>
        <w:t xml:space="preserve">        При представлении обращения заявителя и прилагаемых документов в электронном виде </w:t>
      </w:r>
      <w:r>
        <w:rPr>
          <w:rFonts w:ascii="Times New Roman" w:hAnsi="Times New Roman" w:cs="Times New Roman"/>
          <w:sz w:val="28"/>
          <w:szCs w:val="28"/>
        </w:rPr>
        <w:t xml:space="preserve">специалист Администрации </w:t>
      </w:r>
      <w:r w:rsidRPr="00924B6D">
        <w:rPr>
          <w:rFonts w:ascii="Times New Roman" w:hAnsi="Times New Roman" w:cs="Times New Roman"/>
          <w:sz w:val="28"/>
          <w:szCs w:val="28"/>
        </w:rPr>
        <w:t xml:space="preserve">вправе запрашивать необходимые документы в организациях в электронном виде с использованием ЭЦП после организации электронного документооборота между </w:t>
      </w:r>
      <w:r>
        <w:rPr>
          <w:rFonts w:ascii="Times New Roman" w:hAnsi="Times New Roman" w:cs="Times New Roman"/>
          <w:sz w:val="28"/>
          <w:szCs w:val="28"/>
        </w:rPr>
        <w:t>Администрацией</w:t>
      </w:r>
      <w:r w:rsidRPr="00924B6D">
        <w:rPr>
          <w:rFonts w:ascii="Times New Roman" w:hAnsi="Times New Roman" w:cs="Times New Roman"/>
          <w:sz w:val="28"/>
          <w:szCs w:val="28"/>
        </w:rPr>
        <w:t xml:space="preserve"> и организациями.</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10.1</w:t>
      </w:r>
      <w:r w:rsidRPr="00924B6D">
        <w:rPr>
          <w:rFonts w:ascii="Times New Roman" w:hAnsi="Times New Roman" w:cs="Times New Roman"/>
          <w:sz w:val="28"/>
          <w:szCs w:val="28"/>
        </w:rPr>
        <w:t>. К документам, направляемым в электронной форме, предъявляются следующие требования:</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документы должны быть представлены в форме электронных документов (электронных образов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государственной услуги, а наименование файлов позволять идентифицировать документ и количество страниц в документе.</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10.</w:t>
      </w:r>
      <w:r w:rsidRPr="00924B6D">
        <w:rPr>
          <w:rFonts w:ascii="Times New Roman" w:hAnsi="Times New Roman" w:cs="Times New Roman"/>
          <w:sz w:val="28"/>
          <w:szCs w:val="28"/>
        </w:rPr>
        <w:t>2.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При обращении за получением муниципальной услуги допускается использование простой электронной подписи и (или) усиленной квалификационной электронной подписи.</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10.3</w:t>
      </w:r>
      <w:r w:rsidRPr="00924B6D">
        <w:rPr>
          <w:rFonts w:ascii="Times New Roman" w:hAnsi="Times New Roman" w:cs="Times New Roman"/>
          <w:sz w:val="28"/>
          <w:szCs w:val="28"/>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11" w:history="1">
        <w:r w:rsidRPr="00924B6D">
          <w:rPr>
            <w:rStyle w:val="a9"/>
            <w:rFonts w:ascii="Times New Roman" w:hAnsi="Times New Roman" w:cs="Times New Roman"/>
            <w:color w:val="auto"/>
            <w:sz w:val="28"/>
            <w:szCs w:val="28"/>
            <w:u w:val="none"/>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924B6D">
        <w:rPr>
          <w:rFonts w:ascii="Times New Roman" w:hAnsi="Times New Roman" w:cs="Times New Roman"/>
          <w:sz w:val="28"/>
          <w:szCs w:val="28"/>
        </w:rPr>
        <w:t xml:space="preserve">, утвержденных </w:t>
      </w:r>
      <w:hyperlink r:id="rId12" w:history="1">
        <w:r w:rsidRPr="00924B6D">
          <w:rPr>
            <w:rStyle w:val="a9"/>
            <w:rFonts w:ascii="Times New Roman" w:hAnsi="Times New Roman" w:cs="Times New Roman"/>
            <w:color w:val="auto"/>
            <w:sz w:val="28"/>
            <w:szCs w:val="28"/>
            <w:u w:val="none"/>
          </w:rPr>
          <w:t>постановлением Правительства Российской Федерации от 25.06.2012 N 634</w:t>
        </w:r>
      </w:hyperlink>
      <w:r w:rsidRPr="00924B6D">
        <w:rPr>
          <w:rFonts w:ascii="Times New Roman" w:hAnsi="Times New Roman" w:cs="Times New Roman"/>
          <w:sz w:val="28"/>
          <w:szCs w:val="28"/>
        </w:rPr>
        <w:t>.</w:t>
      </w:r>
    </w:p>
    <w:p w:rsidR="00BD7ABB" w:rsidRDefault="00BD7ABB" w:rsidP="00924B6D">
      <w:pPr>
        <w:pStyle w:val="a8"/>
        <w:ind w:firstLine="708"/>
        <w:jc w:val="both"/>
        <w:rPr>
          <w:rFonts w:cs="Times New Roman"/>
        </w:rPr>
      </w:pPr>
      <w:r w:rsidRPr="00924B6D">
        <w:rPr>
          <w:rFonts w:ascii="Times New Roman" w:hAnsi="Times New Roman" w:cs="Times New Roman"/>
          <w:sz w:val="28"/>
          <w:szCs w:val="28"/>
        </w:rPr>
        <w:t>В случае необходимости использования усиленной квалифицированной электронной подписи, к использованию допускаются следующие классы средств электронной подписи: КС1, КС2, КС3, КВ1, КВ2,</w:t>
      </w:r>
      <w:r w:rsidRPr="00924B6D">
        <w:t xml:space="preserve"> </w:t>
      </w:r>
      <w:r w:rsidRPr="00924B6D">
        <w:rPr>
          <w:rFonts w:ascii="Times New Roman" w:hAnsi="Times New Roman" w:cs="Times New Roman"/>
          <w:sz w:val="28"/>
          <w:szCs w:val="28"/>
        </w:rPr>
        <w:t>КА1.</w:t>
      </w:r>
      <w:r w:rsidRPr="00924B6D">
        <w:rPr>
          <w:rFonts w:cs="Times New Roman"/>
        </w:rPr>
        <w:br/>
        <w:t>         </w:t>
      </w:r>
      <w:hyperlink r:id="rId13" w:history="1">
        <w:r w:rsidRPr="00924B6D">
          <w:rPr>
            <w:rStyle w:val="a9"/>
            <w:rFonts w:ascii="Times New Roman" w:hAnsi="Times New Roman" w:cs="Times New Roman"/>
            <w:color w:val="auto"/>
            <w:sz w:val="28"/>
            <w:szCs w:val="28"/>
            <w:u w:val="none"/>
          </w:rPr>
          <w:t>Правила использования усиленной квалифицированной электронной подписи при обращении за получением государственной услуги</w:t>
        </w:r>
      </w:hyperlink>
      <w:r w:rsidRPr="00924B6D">
        <w:t xml:space="preserve"> </w:t>
      </w:r>
      <w:r w:rsidRPr="00924B6D">
        <w:rPr>
          <w:rFonts w:ascii="Times New Roman" w:hAnsi="Times New Roman" w:cs="Times New Roman"/>
          <w:sz w:val="28"/>
          <w:szCs w:val="28"/>
        </w:rPr>
        <w:t xml:space="preserve">установлены </w:t>
      </w:r>
      <w:hyperlink r:id="rId14" w:history="1">
        <w:r w:rsidRPr="00924B6D">
          <w:rPr>
            <w:rStyle w:val="a9"/>
            <w:rFonts w:ascii="Times New Roman" w:hAnsi="Times New Roman" w:cs="Times New Roman"/>
            <w:color w:val="auto"/>
            <w:sz w:val="28"/>
            <w:szCs w:val="28"/>
            <w:u w:val="none"/>
          </w:rPr>
          <w:t>постановлением Правительства Российской Федерации от 25.08.2012 N 852</w:t>
        </w:r>
      </w:hyperlink>
      <w:r w:rsidRPr="00924B6D">
        <w:t>.</w:t>
      </w:r>
      <w:r w:rsidRPr="00924B6D">
        <w:br/>
        <w:t>    </w:t>
      </w:r>
      <w:r w:rsidRPr="00924B6D">
        <w:tab/>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11</w:t>
      </w:r>
      <w:r w:rsidRPr="00924B6D">
        <w:rPr>
          <w:rFonts w:ascii="Times New Roman" w:hAnsi="Times New Roman" w:cs="Times New Roman"/>
          <w:sz w:val="28"/>
          <w:szCs w:val="28"/>
        </w:rPr>
        <w:t xml:space="preserve">. В случае подачи документов посредством Многофункционального центра сотрудник Многофункционального центра, осуществляющий прием </w:t>
      </w:r>
      <w:r w:rsidR="003D12D0" w:rsidRPr="00924B6D">
        <w:rPr>
          <w:rFonts w:ascii="Times New Roman" w:hAnsi="Times New Roman" w:cs="Times New Roman"/>
          <w:sz w:val="28"/>
          <w:szCs w:val="28"/>
        </w:rPr>
        <w:t>документов, необходимых для предоставления государственной</w:t>
      </w:r>
      <w:r w:rsidRPr="00924B6D">
        <w:rPr>
          <w:rFonts w:ascii="Times New Roman" w:hAnsi="Times New Roman" w:cs="Times New Roman"/>
          <w:sz w:val="28"/>
          <w:szCs w:val="28"/>
        </w:rPr>
        <w:t xml:space="preserve"> услуги,</w:t>
      </w:r>
    </w:p>
    <w:p w:rsidR="00BD7ABB" w:rsidRPr="00924B6D" w:rsidRDefault="00BD7ABB" w:rsidP="00924B6D">
      <w:pPr>
        <w:pStyle w:val="a8"/>
        <w:jc w:val="both"/>
        <w:rPr>
          <w:rFonts w:ascii="Times New Roman" w:hAnsi="Times New Roman" w:cs="Times New Roman"/>
          <w:sz w:val="28"/>
          <w:szCs w:val="28"/>
        </w:rPr>
      </w:pPr>
      <w:r w:rsidRPr="00924B6D">
        <w:rPr>
          <w:rFonts w:ascii="Times New Roman" w:hAnsi="Times New Roman" w:cs="Times New Roman"/>
          <w:sz w:val="28"/>
          <w:szCs w:val="28"/>
        </w:rPr>
        <w:t xml:space="preserve">выполняет следующие действия: </w:t>
      </w:r>
    </w:p>
    <w:p w:rsidR="003D12D0" w:rsidRDefault="00BD7ABB" w:rsidP="00924B6D">
      <w:pPr>
        <w:pStyle w:val="a8"/>
        <w:ind w:firstLine="708"/>
        <w:rPr>
          <w:rFonts w:ascii="Times New Roman" w:hAnsi="Times New Roman" w:cs="Times New Roman"/>
          <w:sz w:val="28"/>
          <w:szCs w:val="28"/>
        </w:rPr>
      </w:pPr>
      <w:r w:rsidRPr="00924B6D">
        <w:rPr>
          <w:rFonts w:ascii="Times New Roman" w:hAnsi="Times New Roman" w:cs="Times New Roman"/>
          <w:sz w:val="28"/>
          <w:szCs w:val="28"/>
        </w:rPr>
        <w:t xml:space="preserve">определяет предмет </w:t>
      </w:r>
      <w:r w:rsidR="003D12D0" w:rsidRPr="00924B6D">
        <w:rPr>
          <w:rFonts w:ascii="Times New Roman" w:hAnsi="Times New Roman" w:cs="Times New Roman"/>
          <w:sz w:val="28"/>
          <w:szCs w:val="28"/>
        </w:rPr>
        <w:t>обращения;  </w:t>
      </w:r>
      <w:r w:rsidRPr="00924B6D">
        <w:rPr>
          <w:rFonts w:ascii="Times New Roman" w:hAnsi="Times New Roman" w:cs="Times New Roman"/>
          <w:sz w:val="28"/>
          <w:szCs w:val="28"/>
        </w:rPr>
        <w:t xml:space="preserve">     </w:t>
      </w:r>
    </w:p>
    <w:p w:rsidR="00BD7ABB" w:rsidRPr="00924B6D" w:rsidRDefault="00BD7ABB" w:rsidP="00924B6D">
      <w:pPr>
        <w:pStyle w:val="a8"/>
        <w:ind w:firstLine="708"/>
        <w:rPr>
          <w:rFonts w:ascii="Times New Roman" w:hAnsi="Times New Roman" w:cs="Times New Roman"/>
          <w:sz w:val="28"/>
          <w:szCs w:val="28"/>
        </w:rPr>
      </w:pPr>
      <w:r w:rsidRPr="00924B6D">
        <w:rPr>
          <w:rFonts w:ascii="Times New Roman" w:hAnsi="Times New Roman" w:cs="Times New Roman"/>
          <w:sz w:val="28"/>
          <w:szCs w:val="28"/>
        </w:rPr>
        <w:t>проводит проверку полномочий лица, подписавшего обращение;</w:t>
      </w:r>
    </w:p>
    <w:p w:rsidR="00BD7ABB" w:rsidRPr="00924B6D" w:rsidRDefault="00BD7ABB" w:rsidP="00924B6D">
      <w:pPr>
        <w:pStyle w:val="a8"/>
        <w:jc w:val="both"/>
        <w:rPr>
          <w:rFonts w:ascii="Times New Roman" w:hAnsi="Times New Roman" w:cs="Times New Roman"/>
          <w:sz w:val="28"/>
          <w:szCs w:val="28"/>
        </w:rPr>
      </w:pPr>
      <w:r w:rsidRPr="00924B6D">
        <w:rPr>
          <w:rFonts w:ascii="Times New Roman" w:hAnsi="Times New Roman" w:cs="Times New Roman"/>
          <w:sz w:val="28"/>
          <w:szCs w:val="28"/>
        </w:rPr>
        <w:t xml:space="preserve">         принимает от лица, подающего документы, заявление, проверяет наличие документов, перечисленных в пункте 2.6. </w:t>
      </w:r>
      <w:r w:rsidR="003D12D0" w:rsidRPr="00924B6D">
        <w:rPr>
          <w:rFonts w:ascii="Times New Roman" w:hAnsi="Times New Roman" w:cs="Times New Roman"/>
          <w:sz w:val="28"/>
          <w:szCs w:val="28"/>
        </w:rPr>
        <w:t xml:space="preserve">Регламента; </w:t>
      </w:r>
      <w:r w:rsidRPr="00924B6D">
        <w:rPr>
          <w:rFonts w:ascii="Times New Roman" w:hAnsi="Times New Roman" w:cs="Times New Roman"/>
          <w:sz w:val="28"/>
          <w:szCs w:val="28"/>
        </w:rPr>
        <w:t>осуществляет сканирование представленных документов (при их наличии) и обращения, формирует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D7ABB" w:rsidRPr="00924B6D" w:rsidRDefault="00BD7ABB" w:rsidP="00924B6D">
      <w:pPr>
        <w:pStyle w:val="a8"/>
        <w:jc w:val="both"/>
        <w:rPr>
          <w:rFonts w:ascii="Times New Roman" w:hAnsi="Times New Roman" w:cs="Times New Roman"/>
          <w:sz w:val="28"/>
          <w:szCs w:val="28"/>
        </w:rPr>
      </w:pPr>
      <w:r w:rsidRPr="00924B6D">
        <w:rPr>
          <w:rFonts w:ascii="Times New Roman" w:hAnsi="Times New Roman" w:cs="Times New Roman"/>
          <w:sz w:val="28"/>
          <w:szCs w:val="28"/>
        </w:rPr>
        <w:t>         заверяет электронное дело своей электронной цифровой подписью (далее - ЭЦП);</w:t>
      </w:r>
    </w:p>
    <w:p w:rsidR="00BD7ABB" w:rsidRPr="00924B6D" w:rsidRDefault="00BD7ABB" w:rsidP="00924B6D">
      <w:pPr>
        <w:pStyle w:val="a8"/>
        <w:rPr>
          <w:rFonts w:ascii="Times New Roman" w:hAnsi="Times New Roman" w:cs="Times New Roman"/>
          <w:sz w:val="28"/>
          <w:szCs w:val="28"/>
        </w:rPr>
      </w:pPr>
      <w:r w:rsidRPr="00924B6D">
        <w:rPr>
          <w:rFonts w:ascii="Times New Roman" w:hAnsi="Times New Roman" w:cs="Times New Roman"/>
          <w:sz w:val="28"/>
          <w:szCs w:val="28"/>
        </w:rPr>
        <w:t xml:space="preserve">         направляет копии документов и реестр в </w:t>
      </w:r>
      <w:r>
        <w:rPr>
          <w:rFonts w:ascii="Times New Roman" w:hAnsi="Times New Roman" w:cs="Times New Roman"/>
          <w:sz w:val="28"/>
          <w:szCs w:val="28"/>
        </w:rPr>
        <w:t>Администрацию</w:t>
      </w:r>
      <w:r w:rsidRPr="00924B6D">
        <w:rPr>
          <w:rFonts w:ascii="Times New Roman" w:hAnsi="Times New Roman" w:cs="Times New Roman"/>
          <w:sz w:val="28"/>
          <w:szCs w:val="28"/>
        </w:rPr>
        <w:t>;</w:t>
      </w:r>
    </w:p>
    <w:p w:rsidR="00BD7ABB" w:rsidRPr="00924B6D" w:rsidRDefault="00BD7ABB" w:rsidP="00924B6D">
      <w:pPr>
        <w:pStyle w:val="a8"/>
        <w:jc w:val="both"/>
        <w:rPr>
          <w:rFonts w:ascii="Times New Roman" w:hAnsi="Times New Roman" w:cs="Times New Roman"/>
          <w:sz w:val="28"/>
          <w:szCs w:val="28"/>
        </w:rPr>
      </w:pPr>
      <w:r w:rsidRPr="00924B6D">
        <w:rPr>
          <w:rFonts w:ascii="Times New Roman" w:hAnsi="Times New Roman" w:cs="Times New Roman"/>
          <w:sz w:val="28"/>
          <w:szCs w:val="28"/>
        </w:rPr>
        <w:t xml:space="preserve">         в электронном виде (в составе пакетов электронных дел) в течение одного рабочего дня со дня обращения заявителя в Многофункциональный </w:t>
      </w:r>
      <w:r w:rsidR="003D12D0" w:rsidRPr="00924B6D">
        <w:rPr>
          <w:rFonts w:ascii="Times New Roman" w:hAnsi="Times New Roman" w:cs="Times New Roman"/>
          <w:sz w:val="28"/>
          <w:szCs w:val="28"/>
        </w:rPr>
        <w:t>центр; </w:t>
      </w:r>
      <w:r w:rsidRPr="00924B6D">
        <w:rPr>
          <w:rFonts w:ascii="Times New Roman" w:hAnsi="Times New Roman" w:cs="Times New Roman"/>
          <w:sz w:val="28"/>
          <w:szCs w:val="28"/>
        </w:rPr>
        <w:t>на бумажных носителях (в случае необходимости обязательного предоставления оригиналов документов) - в течение двух рабочих дней со дня обращения заявителя в Многофункциональный центр.</w:t>
      </w:r>
      <w:r w:rsidRPr="00924B6D">
        <w:rPr>
          <w:rFonts w:ascii="Times New Roman" w:hAnsi="Times New Roman" w:cs="Times New Roman"/>
          <w:sz w:val="28"/>
          <w:szCs w:val="28"/>
        </w:rPr>
        <w:br/>
        <w:t>          По окончании приема документов сотрудник Многофункционального центра выдает заявителю расписку о приеме документов.</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3.</w:t>
      </w:r>
      <w:r>
        <w:rPr>
          <w:rFonts w:ascii="Times New Roman" w:hAnsi="Times New Roman" w:cs="Times New Roman"/>
          <w:sz w:val="28"/>
          <w:szCs w:val="28"/>
        </w:rPr>
        <w:t>11.</w:t>
      </w:r>
      <w:r w:rsidRPr="00924B6D">
        <w:rPr>
          <w:rFonts w:ascii="Times New Roman" w:hAnsi="Times New Roman" w:cs="Times New Roman"/>
          <w:sz w:val="28"/>
          <w:szCs w:val="28"/>
        </w:rPr>
        <w:t xml:space="preserve">1. При обращении заявителя посредством Многофункционального центра при наличии указания заявителя на получение ответа по результатам рассмотрения представленных документов через Многофункциональный центр специалист </w:t>
      </w:r>
      <w:r>
        <w:rPr>
          <w:rFonts w:ascii="Times New Roman" w:hAnsi="Times New Roman" w:cs="Times New Roman"/>
          <w:sz w:val="28"/>
          <w:szCs w:val="28"/>
        </w:rPr>
        <w:t>Администрации</w:t>
      </w:r>
      <w:r w:rsidRPr="00924B6D">
        <w:rPr>
          <w:rFonts w:ascii="Times New Roman" w:hAnsi="Times New Roman" w:cs="Times New Roman"/>
          <w:sz w:val="28"/>
          <w:szCs w:val="28"/>
        </w:rPr>
        <w:t xml:space="preserve">, ответственный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 </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 xml:space="preserve">в электронном виде - в течение одного рабочего дня со дня их регистрации в </w:t>
      </w:r>
      <w:r>
        <w:rPr>
          <w:rFonts w:ascii="Times New Roman" w:hAnsi="Times New Roman" w:cs="Times New Roman"/>
          <w:sz w:val="28"/>
          <w:szCs w:val="28"/>
        </w:rPr>
        <w:t>Администрации</w:t>
      </w:r>
      <w:r w:rsidRPr="00924B6D">
        <w:rPr>
          <w:rFonts w:ascii="Times New Roman" w:hAnsi="Times New Roman" w:cs="Times New Roman"/>
          <w:sz w:val="28"/>
          <w:szCs w:val="28"/>
        </w:rPr>
        <w:t>;</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 xml:space="preserve">на бумажном носителе - в течение двух дней со дня их регистрации в </w:t>
      </w:r>
      <w:r>
        <w:rPr>
          <w:rFonts w:ascii="Times New Roman" w:hAnsi="Times New Roman" w:cs="Times New Roman"/>
          <w:sz w:val="28"/>
          <w:szCs w:val="28"/>
        </w:rPr>
        <w:t>Администрации</w:t>
      </w:r>
      <w:r w:rsidRPr="00924B6D">
        <w:rPr>
          <w:rFonts w:ascii="Times New Roman" w:hAnsi="Times New Roman" w:cs="Times New Roman"/>
          <w:sz w:val="28"/>
          <w:szCs w:val="28"/>
        </w:rPr>
        <w:t>.</w:t>
      </w:r>
      <w:r w:rsidRPr="00924B6D">
        <w:rPr>
          <w:rFonts w:ascii="Times New Roman" w:hAnsi="Times New Roman" w:cs="Times New Roman"/>
          <w:sz w:val="28"/>
          <w:szCs w:val="28"/>
        </w:rPr>
        <w:br/>
        <w:t xml:space="preserve">          Сотрудник Многофункционального центра, ответственный за выдачу документов, полученных из </w:t>
      </w:r>
      <w:r>
        <w:rPr>
          <w:rFonts w:ascii="Times New Roman" w:hAnsi="Times New Roman" w:cs="Times New Roman"/>
          <w:sz w:val="28"/>
          <w:szCs w:val="28"/>
        </w:rPr>
        <w:t>Администрации</w:t>
      </w:r>
      <w:r w:rsidRPr="00924B6D">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из </w:t>
      </w:r>
      <w:r>
        <w:rPr>
          <w:rFonts w:ascii="Times New Roman" w:hAnsi="Times New Roman" w:cs="Times New Roman"/>
          <w:sz w:val="28"/>
          <w:szCs w:val="28"/>
        </w:rPr>
        <w:t>Администрации</w:t>
      </w:r>
      <w:r w:rsidRPr="00924B6D">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Многофункциональном центре.</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 xml:space="preserve">Контроль за соблюдением сотрудниками Многофункционального центра последовательности действий, определенных пунктами </w:t>
      </w:r>
      <w:r w:rsidR="003D12D0" w:rsidRPr="00924B6D">
        <w:rPr>
          <w:rFonts w:ascii="Times New Roman" w:hAnsi="Times New Roman" w:cs="Times New Roman"/>
          <w:sz w:val="28"/>
          <w:szCs w:val="28"/>
        </w:rPr>
        <w:t>3.4,</w:t>
      </w:r>
      <w:r w:rsidRPr="00924B6D">
        <w:rPr>
          <w:rFonts w:ascii="Times New Roman" w:hAnsi="Times New Roman" w:cs="Times New Roman"/>
          <w:sz w:val="28"/>
          <w:szCs w:val="28"/>
        </w:rPr>
        <w:t xml:space="preserve"> 3.4.1. Регламента, осуществляется руководителем соответствующего структурного подразделения Многофункционального центра, в подчинении которого находятся указанные сотрудники.</w:t>
      </w:r>
    </w:p>
    <w:p w:rsidR="00BD7ABB" w:rsidRPr="00924B6D" w:rsidRDefault="00BD7ABB" w:rsidP="00924B6D">
      <w:pPr>
        <w:pStyle w:val="a8"/>
        <w:ind w:firstLine="708"/>
        <w:jc w:val="both"/>
        <w:rPr>
          <w:rFonts w:ascii="Times New Roman" w:hAnsi="Times New Roman" w:cs="Times New Roman"/>
          <w:sz w:val="28"/>
          <w:szCs w:val="28"/>
        </w:rPr>
      </w:pPr>
      <w:r w:rsidRPr="00924B6D">
        <w:rPr>
          <w:rFonts w:ascii="Times New Roman" w:hAnsi="Times New Roman" w:cs="Times New Roman"/>
          <w:sz w:val="28"/>
          <w:szCs w:val="28"/>
        </w:rPr>
        <w:t> Контроль за соблюдением положений настоящего Регламента в части, касающейся участия в предоставлении муниципальной услуги Многофункционального центра, осуществляется исполнительным органом государственной власти, в ведении которого находится Многофункциональный центр.</w:t>
      </w:r>
    </w:p>
    <w:p w:rsidR="00BD7ABB" w:rsidRPr="00322F15" w:rsidRDefault="00BD7ABB" w:rsidP="00322F15">
      <w:pPr>
        <w:pStyle w:val="a8"/>
        <w:ind w:firstLine="708"/>
        <w:jc w:val="both"/>
        <w:rPr>
          <w:rFonts w:ascii="Times New Roman" w:hAnsi="Times New Roman" w:cs="Times New Roman"/>
          <w:sz w:val="28"/>
          <w:szCs w:val="28"/>
        </w:rPr>
      </w:pPr>
      <w:r w:rsidRPr="00322F15">
        <w:rPr>
          <w:rFonts w:ascii="Times New Roman" w:hAnsi="Times New Roman" w:cs="Times New Roman"/>
          <w:sz w:val="28"/>
          <w:szCs w:val="28"/>
        </w:rPr>
        <w:t xml:space="preserve">Информация об услуге размещается на едином портале государственных и муниципальных услуг (функций) </w:t>
      </w:r>
      <w:hyperlink r:id="rId15" w:history="1">
        <w:r w:rsidRPr="00322F15">
          <w:rPr>
            <w:rStyle w:val="a9"/>
            <w:rFonts w:ascii="Times New Roman" w:hAnsi="Times New Roman" w:cs="Times New Roman"/>
            <w:color w:val="auto"/>
            <w:sz w:val="28"/>
            <w:szCs w:val="28"/>
            <w:u w:val="none"/>
          </w:rPr>
          <w:t>www.gosuslugi.ru</w:t>
        </w:r>
      </w:hyperlink>
      <w:r w:rsidRPr="00322F15">
        <w:rPr>
          <w:rFonts w:ascii="Times New Roman" w:hAnsi="Times New Roman" w:cs="Times New Roman"/>
          <w:sz w:val="28"/>
          <w:szCs w:val="28"/>
        </w:rPr>
        <w:t xml:space="preserve"> и на портале государственных услуг Оренбургской области </w:t>
      </w:r>
      <w:hyperlink r:id="rId16" w:history="1">
        <w:r w:rsidRPr="00322F15">
          <w:rPr>
            <w:rStyle w:val="a9"/>
            <w:rFonts w:ascii="Times New Roman" w:hAnsi="Times New Roman" w:cs="Times New Roman"/>
            <w:color w:val="auto"/>
            <w:sz w:val="28"/>
            <w:szCs w:val="28"/>
            <w:u w:val="none"/>
          </w:rPr>
          <w:t>www.pgu.orenburg-gor.ru</w:t>
        </w:r>
      </w:hyperlink>
      <w:r w:rsidRPr="00322F15">
        <w:rPr>
          <w:rFonts w:ascii="Times New Roman" w:hAnsi="Times New Roman" w:cs="Times New Roman"/>
          <w:sz w:val="28"/>
          <w:szCs w:val="28"/>
        </w:rPr>
        <w:t xml:space="preserve">, сайте муниципального образования </w:t>
      </w:r>
      <w:r w:rsidR="003D12D0">
        <w:rPr>
          <w:rFonts w:ascii="Times New Roman" w:hAnsi="Times New Roman" w:cs="Times New Roman"/>
          <w:sz w:val="28"/>
          <w:szCs w:val="28"/>
        </w:rPr>
        <w:t>Бурлык</w:t>
      </w:r>
      <w:r>
        <w:rPr>
          <w:rFonts w:ascii="Times New Roman" w:hAnsi="Times New Roman" w:cs="Times New Roman"/>
          <w:sz w:val="28"/>
          <w:szCs w:val="28"/>
        </w:rPr>
        <w:t>ский с</w:t>
      </w:r>
      <w:r w:rsidR="005E0A0C">
        <w:rPr>
          <w:rFonts w:ascii="Times New Roman" w:hAnsi="Times New Roman" w:cs="Times New Roman"/>
          <w:sz w:val="28"/>
          <w:szCs w:val="28"/>
        </w:rPr>
        <w:t>ель</w:t>
      </w:r>
      <w:r>
        <w:rPr>
          <w:rFonts w:ascii="Times New Roman" w:hAnsi="Times New Roman" w:cs="Times New Roman"/>
          <w:sz w:val="28"/>
          <w:szCs w:val="28"/>
        </w:rPr>
        <w:t xml:space="preserve">совет </w:t>
      </w:r>
      <w:hyperlink r:id="rId17" w:history="1">
        <w:r w:rsidR="00422618" w:rsidRPr="0045066B">
          <w:rPr>
            <w:rStyle w:val="a9"/>
            <w:rFonts w:ascii="Times New Roman" w:hAnsi="Times New Roman" w:cs="Times New Roman"/>
            <w:b/>
            <w:sz w:val="28"/>
            <w:szCs w:val="28"/>
          </w:rPr>
          <w:t>https://sites.google.com/site/burlykskijss/home/</w:t>
        </w:r>
      </w:hyperlink>
      <w:r w:rsidRPr="003D12D0">
        <w:rPr>
          <w:rFonts w:ascii="Times New Roman" w:hAnsi="Times New Roman" w:cs="Times New Roman"/>
          <w:b/>
          <w:sz w:val="28"/>
          <w:szCs w:val="28"/>
        </w:rPr>
        <w:t>.</w:t>
      </w:r>
      <w:r w:rsidR="00422618">
        <w:rPr>
          <w:rFonts w:ascii="Times New Roman" w:hAnsi="Times New Roman" w:cs="Times New Roman"/>
          <w:b/>
          <w:sz w:val="28"/>
          <w:szCs w:val="28"/>
        </w:rPr>
        <w:t xml:space="preserve"> </w:t>
      </w:r>
    </w:p>
    <w:p w:rsidR="00BD7ABB" w:rsidRPr="00180562" w:rsidRDefault="00BD7ABB" w:rsidP="00C60D3B">
      <w:pPr>
        <w:pStyle w:val="aa"/>
        <w:tabs>
          <w:tab w:val="left" w:pos="6675"/>
        </w:tabs>
        <w:spacing w:before="0" w:beforeAutospacing="0" w:after="0" w:afterAutospacing="0"/>
        <w:jc w:val="both"/>
        <w:rPr>
          <w:sz w:val="28"/>
          <w:szCs w:val="28"/>
        </w:rPr>
      </w:pPr>
      <w:r>
        <w:rPr>
          <w:b/>
          <w:bCs/>
          <w:sz w:val="28"/>
          <w:szCs w:val="28"/>
        </w:rPr>
        <w:t xml:space="preserve">         </w:t>
      </w:r>
      <w:r w:rsidRPr="00180562">
        <w:rPr>
          <w:sz w:val="28"/>
          <w:szCs w:val="28"/>
        </w:rPr>
        <w:t>Все действия при предоставлении муниципальной услуги и их последовательность отражены в б</w:t>
      </w:r>
      <w:r>
        <w:rPr>
          <w:sz w:val="28"/>
          <w:szCs w:val="28"/>
        </w:rPr>
        <w:t>лок</w:t>
      </w:r>
      <w:r w:rsidRPr="00180562">
        <w:rPr>
          <w:sz w:val="28"/>
          <w:szCs w:val="28"/>
        </w:rPr>
        <w:t xml:space="preserve">-схеме, являющейся приложением </w:t>
      </w:r>
      <w:r>
        <w:rPr>
          <w:sz w:val="28"/>
          <w:szCs w:val="28"/>
        </w:rPr>
        <w:t xml:space="preserve">3 </w:t>
      </w:r>
      <w:r w:rsidRPr="00180562">
        <w:rPr>
          <w:sz w:val="28"/>
          <w:szCs w:val="28"/>
        </w:rPr>
        <w:t>к настоящему административному регламенту.</w:t>
      </w:r>
    </w:p>
    <w:p w:rsidR="00BD7ABB" w:rsidRDefault="00BD7ABB" w:rsidP="00C60D3B">
      <w:pPr>
        <w:pStyle w:val="aa"/>
        <w:tabs>
          <w:tab w:val="left" w:pos="6675"/>
        </w:tabs>
        <w:spacing w:before="0" w:beforeAutospacing="0" w:after="0" w:afterAutospacing="0"/>
        <w:jc w:val="center"/>
        <w:rPr>
          <w:b/>
          <w:bCs/>
          <w:sz w:val="28"/>
          <w:szCs w:val="28"/>
        </w:rPr>
      </w:pPr>
    </w:p>
    <w:p w:rsidR="00BD7ABB" w:rsidRDefault="00BD7ABB" w:rsidP="00C60D3B">
      <w:pPr>
        <w:pStyle w:val="aa"/>
        <w:tabs>
          <w:tab w:val="left" w:pos="6675"/>
        </w:tabs>
        <w:spacing w:before="0" w:beforeAutospacing="0" w:after="0" w:afterAutospacing="0"/>
        <w:jc w:val="center"/>
        <w:rPr>
          <w:b/>
          <w:bCs/>
          <w:sz w:val="28"/>
          <w:szCs w:val="28"/>
        </w:rPr>
      </w:pPr>
      <w:r>
        <w:rPr>
          <w:b/>
          <w:bCs/>
          <w:sz w:val="28"/>
          <w:szCs w:val="28"/>
        </w:rPr>
        <w:t>4.Порядок и формы контроля за предоставлением муниципальной услуги.</w:t>
      </w:r>
    </w:p>
    <w:p w:rsidR="00BD7ABB" w:rsidRDefault="00BD7ABB" w:rsidP="00C60D3B">
      <w:pPr>
        <w:pStyle w:val="aa"/>
        <w:tabs>
          <w:tab w:val="left" w:pos="180"/>
          <w:tab w:val="left" w:pos="6675"/>
        </w:tabs>
        <w:spacing w:before="0" w:beforeAutospacing="0" w:after="0" w:afterAutospacing="0"/>
        <w:jc w:val="both"/>
        <w:rPr>
          <w:b/>
          <w:bCs/>
          <w:sz w:val="28"/>
          <w:szCs w:val="28"/>
        </w:rPr>
      </w:pPr>
    </w:p>
    <w:p w:rsidR="00BD7ABB" w:rsidRDefault="00BD7ABB" w:rsidP="00C60D3B">
      <w:pPr>
        <w:pStyle w:val="aa"/>
        <w:tabs>
          <w:tab w:val="left" w:pos="180"/>
          <w:tab w:val="left" w:pos="6675"/>
        </w:tabs>
        <w:spacing w:before="0" w:beforeAutospacing="0" w:after="0" w:afterAutospacing="0"/>
        <w:jc w:val="both"/>
        <w:rPr>
          <w:sz w:val="28"/>
          <w:szCs w:val="28"/>
        </w:rPr>
      </w:pPr>
      <w:r>
        <w:rPr>
          <w:b/>
          <w:bCs/>
          <w:sz w:val="28"/>
          <w:szCs w:val="28"/>
        </w:rPr>
        <w:tab/>
        <w:t xml:space="preserve">        4.1. </w:t>
      </w:r>
      <w:r>
        <w:rPr>
          <w:sz w:val="28"/>
          <w:szCs w:val="28"/>
        </w:rPr>
        <w:t>Контроль за исполнением данного регламента по предоставлению муниципальной услуги осуществляет глава МО</w:t>
      </w:r>
      <w:r w:rsidRPr="000C3CF6">
        <w:rPr>
          <w:sz w:val="28"/>
          <w:szCs w:val="28"/>
        </w:rPr>
        <w:t xml:space="preserve"> </w:t>
      </w:r>
      <w:r w:rsidR="005E0A0C">
        <w:rPr>
          <w:sz w:val="28"/>
          <w:szCs w:val="28"/>
        </w:rPr>
        <w:t>Бурлыкский сельсовет</w:t>
      </w:r>
      <w:r>
        <w:rPr>
          <w:sz w:val="28"/>
          <w:szCs w:val="28"/>
        </w:rPr>
        <w:t>.</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Контроль за исполнением муниципальной услуги включает в себя: </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рассмотрение результатов проверок;</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подготовка ответов на обращения заявителей, содержащих жалобы на решения, действие (бездействие) специалистов Администрации, ответственных за предоставление муниципальной услуги.</w:t>
      </w:r>
    </w:p>
    <w:p w:rsidR="00BD7ABB" w:rsidRDefault="00BD7ABB" w:rsidP="00C60D3B">
      <w:pPr>
        <w:pStyle w:val="aa"/>
        <w:tabs>
          <w:tab w:val="left" w:pos="180"/>
          <w:tab w:val="left" w:pos="6675"/>
        </w:tabs>
        <w:spacing w:before="0" w:beforeAutospacing="0" w:after="0" w:afterAutospacing="0"/>
        <w:jc w:val="both"/>
        <w:rPr>
          <w:sz w:val="28"/>
          <w:szCs w:val="28"/>
        </w:rPr>
      </w:pPr>
      <w:r>
        <w:rPr>
          <w:b/>
          <w:bCs/>
          <w:sz w:val="28"/>
          <w:szCs w:val="28"/>
        </w:rPr>
        <w:t xml:space="preserve">         4.2. </w:t>
      </w:r>
      <w:r>
        <w:rPr>
          <w:sz w:val="28"/>
          <w:szCs w:val="28"/>
        </w:rPr>
        <w:t>Проверки могут быть плановыми и внеплановыми.</w:t>
      </w:r>
    </w:p>
    <w:p w:rsidR="005E0A0C" w:rsidRDefault="00BD7ABB" w:rsidP="00C60D3B">
      <w:pPr>
        <w:pStyle w:val="aa"/>
        <w:tabs>
          <w:tab w:val="left" w:pos="180"/>
          <w:tab w:val="left" w:pos="6675"/>
        </w:tabs>
        <w:spacing w:before="0" w:beforeAutospacing="0" w:after="0" w:afterAutospacing="0"/>
        <w:jc w:val="both"/>
        <w:rPr>
          <w:sz w:val="28"/>
          <w:szCs w:val="28"/>
        </w:rPr>
      </w:pPr>
      <w:r>
        <w:rPr>
          <w:sz w:val="28"/>
          <w:szCs w:val="28"/>
        </w:rPr>
        <w:t xml:space="preserve">         плановая проверка проводится по постановлению главы МО </w:t>
      </w:r>
      <w:r w:rsidR="005E0A0C">
        <w:rPr>
          <w:sz w:val="28"/>
          <w:szCs w:val="28"/>
        </w:rPr>
        <w:t>Бурлыкский сельсовет;</w:t>
      </w:r>
    </w:p>
    <w:p w:rsidR="00BD7ABB" w:rsidRDefault="00BD7ABB" w:rsidP="00C60D3B">
      <w:pPr>
        <w:pStyle w:val="aa"/>
        <w:tabs>
          <w:tab w:val="left" w:pos="180"/>
          <w:tab w:val="left" w:pos="6675"/>
        </w:tabs>
        <w:spacing w:before="0" w:beforeAutospacing="0" w:after="0" w:afterAutospacing="0"/>
        <w:jc w:val="both"/>
        <w:rPr>
          <w:sz w:val="28"/>
          <w:szCs w:val="28"/>
        </w:rPr>
      </w:pPr>
      <w:r>
        <w:rPr>
          <w:sz w:val="28"/>
          <w:szCs w:val="28"/>
        </w:rPr>
        <w:t xml:space="preserve">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BD7ABB" w:rsidRDefault="00BD7ABB" w:rsidP="00C60D3B">
      <w:pPr>
        <w:pStyle w:val="aa"/>
        <w:tabs>
          <w:tab w:val="left" w:pos="6675"/>
        </w:tabs>
        <w:spacing w:before="0" w:beforeAutospacing="0" w:after="0" w:afterAutospacing="0"/>
        <w:jc w:val="both"/>
        <w:rPr>
          <w:sz w:val="28"/>
          <w:szCs w:val="28"/>
        </w:rPr>
      </w:pPr>
      <w:r>
        <w:rPr>
          <w:b/>
          <w:bCs/>
          <w:sz w:val="28"/>
          <w:szCs w:val="28"/>
        </w:rPr>
        <w:t xml:space="preserve">        4.3. </w:t>
      </w:r>
      <w:r>
        <w:rPr>
          <w:sz w:val="28"/>
          <w:szCs w:val="28"/>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BD7ABB" w:rsidRDefault="00BD7ABB" w:rsidP="00C60D3B">
      <w:pPr>
        <w:pStyle w:val="aa"/>
        <w:tabs>
          <w:tab w:val="left" w:pos="6675"/>
        </w:tabs>
        <w:spacing w:before="0" w:beforeAutospacing="0" w:after="0" w:afterAutospacing="0"/>
        <w:jc w:val="both"/>
        <w:rPr>
          <w:sz w:val="28"/>
          <w:szCs w:val="28"/>
        </w:rPr>
      </w:pPr>
      <w:r>
        <w:rPr>
          <w:sz w:val="28"/>
          <w:szCs w:val="28"/>
        </w:rPr>
        <w:t xml:space="preserve">        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BD7ABB" w:rsidRDefault="00BD7ABB" w:rsidP="00C60D3B">
      <w:pPr>
        <w:pStyle w:val="aa"/>
        <w:tabs>
          <w:tab w:val="left" w:pos="180"/>
          <w:tab w:val="left" w:pos="6675"/>
        </w:tabs>
        <w:spacing w:before="0" w:beforeAutospacing="0" w:after="0" w:afterAutospacing="0"/>
        <w:jc w:val="both"/>
        <w:rPr>
          <w:sz w:val="28"/>
          <w:szCs w:val="28"/>
        </w:rPr>
      </w:pPr>
      <w:r>
        <w:rPr>
          <w:sz w:val="28"/>
          <w:szCs w:val="28"/>
        </w:rPr>
        <w:t xml:space="preserve">   </w:t>
      </w:r>
    </w:p>
    <w:p w:rsidR="00BD7ABB" w:rsidRDefault="00BD7ABB" w:rsidP="00C60D3B">
      <w:pPr>
        <w:pStyle w:val="aa"/>
        <w:tabs>
          <w:tab w:val="left" w:pos="180"/>
          <w:tab w:val="left" w:pos="6675"/>
        </w:tabs>
        <w:spacing w:before="0" w:beforeAutospacing="0" w:after="0" w:afterAutospacing="0"/>
        <w:jc w:val="center"/>
        <w:rPr>
          <w:b/>
          <w:bCs/>
          <w:sz w:val="28"/>
          <w:szCs w:val="28"/>
        </w:rPr>
      </w:pPr>
      <w:r>
        <w:rPr>
          <w:b/>
          <w:bCs/>
          <w:sz w:val="28"/>
          <w:szCs w:val="28"/>
        </w:rPr>
        <w:t>5. Порядок обжалования действия (бездействия), осуществляемых в ходе исполнения административного регламента и принятых решений.</w:t>
      </w:r>
    </w:p>
    <w:p w:rsidR="00BD7ABB" w:rsidRDefault="00BD7ABB" w:rsidP="00C60D3B">
      <w:pPr>
        <w:pStyle w:val="aa"/>
        <w:tabs>
          <w:tab w:val="left" w:pos="180"/>
          <w:tab w:val="left" w:pos="6675"/>
        </w:tabs>
        <w:spacing w:before="0" w:beforeAutospacing="0" w:after="0" w:afterAutospacing="0"/>
        <w:jc w:val="both"/>
        <w:rPr>
          <w:sz w:val="28"/>
          <w:szCs w:val="28"/>
        </w:rPr>
      </w:pPr>
      <w:r>
        <w:rPr>
          <w:sz w:val="28"/>
          <w:szCs w:val="28"/>
        </w:rPr>
        <w:t xml:space="preserve"> </w:t>
      </w:r>
    </w:p>
    <w:p w:rsidR="00BD7ABB" w:rsidRDefault="00BD7ABB" w:rsidP="00C60D3B">
      <w:pPr>
        <w:pStyle w:val="aa"/>
        <w:tabs>
          <w:tab w:val="left" w:pos="180"/>
          <w:tab w:val="left" w:pos="6675"/>
        </w:tabs>
        <w:spacing w:before="0" w:beforeAutospacing="0" w:after="0" w:afterAutospacing="0"/>
        <w:jc w:val="both"/>
        <w:rPr>
          <w:sz w:val="28"/>
          <w:szCs w:val="28"/>
        </w:rPr>
      </w:pPr>
      <w:r>
        <w:rPr>
          <w:b/>
          <w:bCs/>
          <w:sz w:val="28"/>
          <w:szCs w:val="28"/>
        </w:rPr>
        <w:t xml:space="preserve">        5.1.  </w:t>
      </w:r>
      <w:r>
        <w:rPr>
          <w:sz w:val="28"/>
          <w:szCs w:val="28"/>
        </w:rPr>
        <w:t>Заявитель может обжаловать действия или бездействия специалистов главе МО.</w:t>
      </w:r>
    </w:p>
    <w:p w:rsidR="00BD7ABB" w:rsidRDefault="00BD7ABB" w:rsidP="00C60D3B">
      <w:pPr>
        <w:pStyle w:val="aa"/>
        <w:tabs>
          <w:tab w:val="left" w:pos="180"/>
          <w:tab w:val="left" w:pos="6675"/>
        </w:tabs>
        <w:spacing w:before="0" w:beforeAutospacing="0" w:after="0" w:afterAutospacing="0"/>
        <w:jc w:val="both"/>
        <w:rPr>
          <w:sz w:val="28"/>
          <w:szCs w:val="28"/>
        </w:rPr>
      </w:pPr>
      <w:r>
        <w:rPr>
          <w:sz w:val="28"/>
          <w:szCs w:val="28"/>
        </w:rPr>
        <w:t xml:space="preserve">  </w:t>
      </w:r>
      <w:r>
        <w:rPr>
          <w:b/>
          <w:bCs/>
          <w:sz w:val="28"/>
          <w:szCs w:val="28"/>
        </w:rPr>
        <w:t xml:space="preserve">       5.2. </w:t>
      </w:r>
      <w:r>
        <w:rPr>
          <w:sz w:val="28"/>
          <w:szCs w:val="28"/>
        </w:rPr>
        <w:t>Жалобы о нарушении административного регламента направляются на имя главы МО.</w:t>
      </w:r>
    </w:p>
    <w:p w:rsidR="00BD7ABB" w:rsidRDefault="00BD7ABB" w:rsidP="0004023C">
      <w:pPr>
        <w:pStyle w:val="aa"/>
        <w:tabs>
          <w:tab w:val="left" w:pos="180"/>
          <w:tab w:val="left" w:pos="6675"/>
        </w:tabs>
        <w:spacing w:before="0" w:beforeAutospacing="0" w:after="0" w:afterAutospacing="0"/>
        <w:jc w:val="both"/>
        <w:rPr>
          <w:sz w:val="28"/>
          <w:szCs w:val="28"/>
        </w:rPr>
      </w:pPr>
      <w:r>
        <w:rPr>
          <w:sz w:val="28"/>
          <w:szCs w:val="28"/>
        </w:rPr>
        <w:t xml:space="preserve">        </w:t>
      </w:r>
      <w:r>
        <w:rPr>
          <w:b/>
          <w:bCs/>
          <w:sz w:val="28"/>
          <w:szCs w:val="28"/>
        </w:rPr>
        <w:t xml:space="preserve">5.3. </w:t>
      </w:r>
      <w:r>
        <w:rPr>
          <w:sz w:val="28"/>
          <w:szCs w:val="28"/>
        </w:rPr>
        <w:t>Заявители имеют право обратиться с жалобой к главе МО. Срок регистрации жалобы: в день подачи жалобы.</w:t>
      </w:r>
    </w:p>
    <w:p w:rsidR="00BD7ABB" w:rsidRDefault="00BD7ABB" w:rsidP="00C60D3B">
      <w:pPr>
        <w:pStyle w:val="aa"/>
        <w:tabs>
          <w:tab w:val="left" w:pos="180"/>
          <w:tab w:val="left" w:pos="6675"/>
        </w:tabs>
        <w:spacing w:before="0" w:beforeAutospacing="0" w:after="0" w:afterAutospacing="0"/>
        <w:jc w:val="both"/>
        <w:rPr>
          <w:sz w:val="28"/>
          <w:szCs w:val="28"/>
        </w:rPr>
      </w:pPr>
      <w:r>
        <w:rPr>
          <w:sz w:val="28"/>
          <w:szCs w:val="28"/>
        </w:rPr>
        <w:tab/>
        <w:t xml:space="preserve">     При письменном обращении заявителя срок его рассмотрения не превышает 15 календарных дней со дня регистрации жалобы.     </w:t>
      </w:r>
    </w:p>
    <w:p w:rsidR="00BD7ABB" w:rsidRDefault="00BD7ABB" w:rsidP="0004023C">
      <w:pPr>
        <w:autoSpaceDE w:val="0"/>
        <w:autoSpaceDN w:val="0"/>
        <w:adjustRightInd w:val="0"/>
        <w:ind w:firstLine="540"/>
        <w:jc w:val="both"/>
        <w:outlineLvl w:val="1"/>
        <w:rPr>
          <w:sz w:val="28"/>
          <w:szCs w:val="28"/>
          <w:lang w:eastAsia="en-US"/>
        </w:rPr>
      </w:pPr>
      <w:r>
        <w:rPr>
          <w:sz w:val="28"/>
          <w:szCs w:val="28"/>
          <w:lang w:eastAsia="en-US"/>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ABB" w:rsidRDefault="00BD7ABB" w:rsidP="00C60D3B">
      <w:pPr>
        <w:pStyle w:val="aa"/>
        <w:tabs>
          <w:tab w:val="left" w:pos="180"/>
          <w:tab w:val="left" w:pos="6675"/>
        </w:tabs>
        <w:spacing w:before="0" w:beforeAutospacing="0" w:after="0" w:afterAutospacing="0"/>
        <w:jc w:val="both"/>
        <w:rPr>
          <w:sz w:val="28"/>
          <w:szCs w:val="28"/>
        </w:rPr>
      </w:pPr>
      <w:r>
        <w:rPr>
          <w:b/>
          <w:bCs/>
          <w:sz w:val="28"/>
          <w:szCs w:val="28"/>
        </w:rPr>
        <w:t xml:space="preserve">       5.4. </w:t>
      </w:r>
      <w:r>
        <w:rPr>
          <w:sz w:val="28"/>
          <w:szCs w:val="28"/>
        </w:rPr>
        <w:t xml:space="preserve">По результатам рассмотрения жалобы главой МО или лицом им уполномоченным принимается решение об удовлетворении требований заявителя либо об отказе в их удовлетворении. </w:t>
      </w:r>
    </w:p>
    <w:p w:rsidR="00BD7ABB" w:rsidRDefault="00BD7ABB" w:rsidP="00C60D3B">
      <w:pPr>
        <w:tabs>
          <w:tab w:val="left" w:pos="180"/>
          <w:tab w:val="left" w:pos="360"/>
        </w:tabs>
        <w:jc w:val="both"/>
        <w:rPr>
          <w:sz w:val="28"/>
          <w:szCs w:val="28"/>
        </w:rPr>
      </w:pPr>
      <w:r>
        <w:rPr>
          <w:b/>
          <w:bCs/>
          <w:sz w:val="28"/>
          <w:szCs w:val="28"/>
        </w:rPr>
        <w:t xml:space="preserve">       5.5. </w:t>
      </w:r>
      <w:r>
        <w:rPr>
          <w:sz w:val="28"/>
          <w:szCs w:val="28"/>
        </w:rPr>
        <w:t xml:space="preserve"> Письменный ответ, содержащий результаты рассмотрения жалобы, направляется заявителю.</w:t>
      </w:r>
    </w:p>
    <w:p w:rsidR="00BD7ABB" w:rsidRDefault="00BD7ABB" w:rsidP="00C60D3B">
      <w:pPr>
        <w:tabs>
          <w:tab w:val="left" w:pos="180"/>
          <w:tab w:val="left" w:pos="360"/>
        </w:tabs>
        <w:jc w:val="both"/>
        <w:rPr>
          <w:sz w:val="28"/>
          <w:szCs w:val="28"/>
        </w:rPr>
      </w:pPr>
      <w:r>
        <w:rPr>
          <w:sz w:val="28"/>
          <w:szCs w:val="28"/>
        </w:rPr>
        <w:t xml:space="preserve">      </w:t>
      </w:r>
      <w:r>
        <w:rPr>
          <w:b/>
          <w:bCs/>
          <w:sz w:val="28"/>
          <w:szCs w:val="28"/>
        </w:rPr>
        <w:t xml:space="preserve">5.6. </w:t>
      </w:r>
      <w:r>
        <w:rPr>
          <w:sz w:val="28"/>
          <w:szCs w:val="28"/>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BD7ABB" w:rsidRDefault="00BD7ABB" w:rsidP="00C60D3B">
      <w:pPr>
        <w:jc w:val="both"/>
        <w:rPr>
          <w:sz w:val="28"/>
          <w:szCs w:val="28"/>
        </w:rPr>
      </w:pPr>
    </w:p>
    <w:p w:rsidR="00BD7ABB" w:rsidRDefault="00BD7ABB" w:rsidP="00C60D3B">
      <w:pPr>
        <w:jc w:val="both"/>
        <w:rPr>
          <w:sz w:val="28"/>
          <w:szCs w:val="28"/>
        </w:rPr>
      </w:pPr>
    </w:p>
    <w:p w:rsidR="00BD7ABB" w:rsidRDefault="00BD7ABB" w:rsidP="00C60D3B">
      <w:pPr>
        <w:pStyle w:val="4"/>
        <w:jc w:val="left"/>
      </w:pPr>
      <w:r>
        <w:t xml:space="preserve">                                                                                             </w:t>
      </w:r>
    </w:p>
    <w:p w:rsidR="00BD7ABB" w:rsidRDefault="00BD7ABB" w:rsidP="00C60D3B">
      <w:pPr>
        <w:pStyle w:val="4"/>
        <w:jc w:val="left"/>
      </w:pPr>
    </w:p>
    <w:p w:rsidR="00BD7ABB" w:rsidRDefault="00BD7ABB" w:rsidP="0040527E">
      <w:pPr>
        <w:pStyle w:val="4"/>
        <w:jc w:val="left"/>
        <w:rPr>
          <w:sz w:val="28"/>
          <w:szCs w:val="28"/>
        </w:rPr>
      </w:pPr>
      <w:r>
        <w:t xml:space="preserve">                                                                                                </w:t>
      </w: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Default="00BD7ABB" w:rsidP="001164A2">
      <w:pPr>
        <w:ind w:right="-1"/>
        <w:jc w:val="center"/>
        <w:rPr>
          <w:b/>
          <w:bCs/>
          <w:color w:val="FF0000"/>
          <w:sz w:val="28"/>
          <w:szCs w:val="28"/>
        </w:rPr>
      </w:pPr>
    </w:p>
    <w:p w:rsidR="00BD7ABB" w:rsidRPr="000C3CF6" w:rsidRDefault="00BD7ABB" w:rsidP="001164A2">
      <w:pPr>
        <w:pStyle w:val="4"/>
        <w:jc w:val="left"/>
        <w:rPr>
          <w:sz w:val="28"/>
          <w:szCs w:val="28"/>
        </w:rPr>
      </w:pPr>
      <w:r w:rsidRPr="000C3CF6">
        <w:rPr>
          <w:sz w:val="28"/>
          <w:szCs w:val="28"/>
        </w:rPr>
        <w:t xml:space="preserve">                                                             </w:t>
      </w:r>
      <w:r>
        <w:rPr>
          <w:sz w:val="28"/>
          <w:szCs w:val="28"/>
        </w:rPr>
        <w:t xml:space="preserve">                </w:t>
      </w:r>
      <w:r w:rsidRPr="000C3CF6">
        <w:rPr>
          <w:sz w:val="28"/>
          <w:szCs w:val="28"/>
        </w:rPr>
        <w:t>Приложение 1</w:t>
      </w:r>
    </w:p>
    <w:p w:rsidR="00BD7ABB" w:rsidRPr="000C3CF6" w:rsidRDefault="00BD7ABB" w:rsidP="001164A2">
      <w:pPr>
        <w:ind w:right="-1"/>
        <w:jc w:val="center"/>
        <w:rPr>
          <w:b/>
          <w:bCs/>
          <w:color w:val="FF0000"/>
          <w:sz w:val="28"/>
          <w:szCs w:val="28"/>
        </w:rPr>
      </w:pPr>
      <w:r w:rsidRPr="000C3CF6">
        <w:rPr>
          <w:sz w:val="28"/>
          <w:szCs w:val="28"/>
        </w:rPr>
        <w:t xml:space="preserve">                                                                 </w:t>
      </w:r>
      <w:r>
        <w:rPr>
          <w:sz w:val="28"/>
          <w:szCs w:val="28"/>
        </w:rPr>
        <w:t xml:space="preserve">          </w:t>
      </w:r>
      <w:r w:rsidRPr="000C3CF6">
        <w:rPr>
          <w:sz w:val="28"/>
          <w:szCs w:val="28"/>
        </w:rPr>
        <w:t xml:space="preserve"> к административному   регламенту</w:t>
      </w:r>
    </w:p>
    <w:p w:rsidR="00BD7ABB" w:rsidRPr="000C3CF6" w:rsidRDefault="00BD7ABB" w:rsidP="001164A2">
      <w:pPr>
        <w:ind w:right="-1"/>
        <w:jc w:val="center"/>
        <w:rPr>
          <w:b/>
          <w:bCs/>
          <w:color w:val="FF0000"/>
          <w:sz w:val="28"/>
          <w:szCs w:val="28"/>
        </w:rPr>
      </w:pPr>
    </w:p>
    <w:p w:rsidR="00BD7ABB" w:rsidRPr="008820D3" w:rsidRDefault="00BD7ABB" w:rsidP="001164A2">
      <w:pPr>
        <w:ind w:right="-1"/>
        <w:jc w:val="center"/>
        <w:rPr>
          <w:b/>
          <w:bCs/>
          <w:color w:val="FF0000"/>
          <w:sz w:val="28"/>
          <w:szCs w:val="28"/>
        </w:rPr>
      </w:pPr>
    </w:p>
    <w:p w:rsidR="00BD7ABB" w:rsidRDefault="00BD7ABB" w:rsidP="009F594B">
      <w:pPr>
        <w:widowControl w:val="0"/>
        <w:autoSpaceDE w:val="0"/>
        <w:autoSpaceDN w:val="0"/>
        <w:adjustRightInd w:val="0"/>
        <w:jc w:val="center"/>
        <w:rPr>
          <w:b/>
          <w:bCs/>
          <w:sz w:val="28"/>
          <w:szCs w:val="28"/>
        </w:rPr>
      </w:pPr>
      <w:r w:rsidRPr="001C70B9">
        <w:rPr>
          <w:b/>
          <w:bCs/>
          <w:sz w:val="28"/>
          <w:szCs w:val="28"/>
        </w:rPr>
        <w:t>БЛОК-СХЕМА</w:t>
      </w:r>
    </w:p>
    <w:p w:rsidR="00BD7ABB" w:rsidRDefault="00BD7ABB" w:rsidP="009F594B">
      <w:pPr>
        <w:widowControl w:val="0"/>
        <w:autoSpaceDE w:val="0"/>
        <w:autoSpaceDN w:val="0"/>
        <w:adjustRightInd w:val="0"/>
        <w:jc w:val="center"/>
        <w:rPr>
          <w:b/>
          <w:bCs/>
          <w:sz w:val="28"/>
          <w:szCs w:val="28"/>
        </w:rPr>
      </w:pPr>
    </w:p>
    <w:p w:rsidR="00BD7ABB" w:rsidRPr="001C70B9" w:rsidRDefault="00BD7ABB" w:rsidP="009F594B">
      <w:pPr>
        <w:widowControl w:val="0"/>
        <w:autoSpaceDE w:val="0"/>
        <w:autoSpaceDN w:val="0"/>
        <w:adjustRightInd w:val="0"/>
        <w:ind w:firstLine="708"/>
        <w:jc w:val="both"/>
        <w:rPr>
          <w:b/>
          <w:bCs/>
          <w:sz w:val="28"/>
          <w:szCs w:val="28"/>
        </w:rPr>
      </w:pPr>
      <w:r>
        <w:rPr>
          <w:sz w:val="28"/>
          <w:szCs w:val="28"/>
        </w:rPr>
        <w:t>п</w:t>
      </w:r>
      <w:r w:rsidRPr="001C70B9">
        <w:rPr>
          <w:sz w:val="28"/>
          <w:szCs w:val="28"/>
        </w:rPr>
        <w:t>редоставлени</w:t>
      </w:r>
      <w:r>
        <w:rPr>
          <w:sz w:val="28"/>
          <w:szCs w:val="28"/>
        </w:rPr>
        <w:t>я</w:t>
      </w:r>
      <w:r w:rsidRPr="001C70B9">
        <w:rPr>
          <w:sz w:val="28"/>
          <w:szCs w:val="28"/>
        </w:rPr>
        <w:t xml:space="preserve"> муниципальной услуги</w:t>
      </w:r>
      <w:r>
        <w:rPr>
          <w:b/>
          <w:bCs/>
          <w:sz w:val="28"/>
          <w:szCs w:val="28"/>
        </w:rPr>
        <w:t xml:space="preserve"> </w:t>
      </w:r>
      <w:r>
        <w:rPr>
          <w:color w:val="000000"/>
          <w:sz w:val="28"/>
          <w:szCs w:val="28"/>
        </w:rPr>
        <w:t>«</w:t>
      </w:r>
      <w:r w:rsidRPr="00C83B61">
        <w:rPr>
          <w:sz w:val="28"/>
          <w:szCs w:val="28"/>
        </w:rPr>
        <w:t>Пре</w:t>
      </w:r>
      <w:r>
        <w:rPr>
          <w:sz w:val="28"/>
          <w:szCs w:val="28"/>
        </w:rPr>
        <w:t xml:space="preserve">доставление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w:t>
      </w:r>
      <w:r w:rsidR="005E0A0C">
        <w:rPr>
          <w:sz w:val="28"/>
          <w:szCs w:val="28"/>
        </w:rPr>
        <w:t xml:space="preserve">Бурлыкский сельсовет </w:t>
      </w:r>
      <w:r>
        <w:rPr>
          <w:sz w:val="28"/>
          <w:szCs w:val="28"/>
        </w:rPr>
        <w:t xml:space="preserve">и земельных участков, находящихся в муниципальной собственности муниципального образования </w:t>
      </w:r>
      <w:r w:rsidR="005E0A0C">
        <w:rPr>
          <w:sz w:val="28"/>
          <w:szCs w:val="28"/>
        </w:rPr>
        <w:t xml:space="preserve">Бурлыкский сельсовет </w:t>
      </w:r>
      <w:r>
        <w:rPr>
          <w:sz w:val="28"/>
          <w:szCs w:val="28"/>
        </w:rPr>
        <w:t>в собственность за плату без проведения торгов</w:t>
      </w:r>
      <w:r>
        <w:rPr>
          <w:color w:val="000000"/>
          <w:sz w:val="28"/>
          <w:szCs w:val="28"/>
        </w:rPr>
        <w:t>»</w:t>
      </w:r>
    </w:p>
    <w:p w:rsidR="00BD7ABB" w:rsidRDefault="000E6735" w:rsidP="009F594B">
      <w:r>
        <w:rPr>
          <w:noProof/>
        </w:rPr>
        <w:pict>
          <v:rect id="_x0000_s1026" style="position:absolute;margin-left:-1.05pt;margin-top:21.5pt;width:460.5pt;height:32.25pt;z-index:1">
            <v:textbox style="mso-next-textbox:#_x0000_s1026">
              <w:txbxContent>
                <w:p w:rsidR="00BD7ABB" w:rsidRPr="00E271BB" w:rsidRDefault="00BD7ABB" w:rsidP="009F594B">
                  <w:pPr>
                    <w:pStyle w:val="ConsPlusNonformat"/>
                    <w:jc w:val="center"/>
                    <w:rPr>
                      <w:rFonts w:cs="Times New Roman"/>
                      <w:sz w:val="22"/>
                      <w:szCs w:val="22"/>
                    </w:rPr>
                  </w:pPr>
                  <w:r w:rsidRPr="00E271BB">
                    <w:rPr>
                      <w:rFonts w:ascii="Times New Roman" w:hAnsi="Times New Roman" w:cs="Times New Roman"/>
                      <w:sz w:val="22"/>
                      <w:szCs w:val="22"/>
                    </w:rPr>
                    <w:t>Прием и регистрация заявления и документов, необходимых для предоставления услуги</w:t>
                  </w:r>
                </w:p>
              </w:txbxContent>
            </v:textbox>
          </v:rect>
        </w:pict>
      </w:r>
    </w:p>
    <w:p w:rsidR="00BD7ABB" w:rsidRPr="006D0FB2" w:rsidRDefault="000E6735" w:rsidP="009F594B">
      <w:r>
        <w:rPr>
          <w:noProof/>
        </w:rPr>
        <w:pict>
          <v:shapetype id="_x0000_t32" coordsize="21600,21600" o:spt="32" o:oned="t" path="m,l21600,21600e" filled="f">
            <v:path arrowok="t" fillok="f" o:connecttype="none"/>
            <o:lock v:ext="edit" shapetype="t"/>
          </v:shapetype>
          <v:shape id="_x0000_s1027" type="#_x0000_t32" style="position:absolute;margin-left:376.25pt;margin-top:314.45pt;width:0;height:48.75pt;z-index:17" o:connectortype="straight">
            <v:stroke endarrow="block"/>
          </v:shape>
        </w:pict>
      </w:r>
      <w:r>
        <w:rPr>
          <w:noProof/>
        </w:rPr>
        <w:pict>
          <v:rect id="_x0000_s1028" style="position:absolute;margin-left:271.6pt;margin-top:363.2pt;width:147pt;height:56.25pt;z-index:15">
            <v:textbox style="mso-next-textbox:#_x0000_s1028">
              <w:txbxContent>
                <w:p w:rsidR="00BD7ABB" w:rsidRPr="00E271BB" w:rsidRDefault="00BD7ABB" w:rsidP="009F594B">
                  <w:pPr>
                    <w:jc w:val="center"/>
                  </w:pPr>
                  <w:r>
                    <w:t>Направление решения об отказе в предоставлении услуги</w:t>
                  </w:r>
                </w:p>
              </w:txbxContent>
            </v:textbox>
          </v:rect>
        </w:pict>
      </w:r>
      <w:r>
        <w:rPr>
          <w:noProof/>
        </w:rPr>
        <w:pict>
          <v:rect id="_x0000_s1029" style="position:absolute;margin-left:267.45pt;margin-top:258.2pt;width:159.8pt;height:56.25pt;z-index:11">
            <v:textbox style="mso-next-textbox:#_x0000_s1029">
              <w:txbxContent>
                <w:p w:rsidR="00BD7ABB" w:rsidRPr="00E271BB" w:rsidRDefault="00BD7ABB" w:rsidP="009F594B">
                  <w:pPr>
                    <w:jc w:val="center"/>
                  </w:pPr>
                  <w:r>
                    <w:t>Принятие решения об отказе в предоставлении услуги</w:t>
                  </w:r>
                </w:p>
              </w:txbxContent>
            </v:textbox>
          </v:rect>
        </w:pict>
      </w:r>
      <w:r>
        <w:rPr>
          <w:noProof/>
        </w:rPr>
        <w:pict>
          <v:shape id="_x0000_s1030" type="#_x0000_t32" style="position:absolute;margin-left:369.5pt;margin-top:221.45pt;width:0;height:36.75pt;z-index:13" o:connectortype="straight">
            <v:stroke endarrow="block"/>
          </v:shape>
        </w:pict>
      </w:r>
      <w:r>
        <w:rPr>
          <w:noProof/>
        </w:rPr>
        <w:pict>
          <v:rect id="_x0000_s1031" style="position:absolute;margin-left:267.45pt;margin-top:165.2pt;width:159.8pt;height:56.25pt;z-index:9">
            <v:textbox style="mso-next-textbox:#_x0000_s1031">
              <w:txbxContent>
                <w:p w:rsidR="00BD7ABB" w:rsidRPr="00E271BB" w:rsidRDefault="00BD7ABB" w:rsidP="009F594B">
                  <w:pPr>
                    <w:jc w:val="center"/>
                  </w:pPr>
                  <w:r>
                    <w:t xml:space="preserve">Не соответствует </w:t>
                  </w:r>
                  <w:r w:rsidRPr="00E271BB">
                    <w:t>требованиям</w:t>
                  </w:r>
                </w:p>
                <w:p w:rsidR="00BD7ABB" w:rsidRDefault="00BD7ABB" w:rsidP="009F594B"/>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margin-left:362.7pt;margin-top:113.45pt;width:54.75pt;height:48.75pt;rotation:90;z-index:7" o:connectortype="elbow" adj="10790,-64800,-223989">
            <v:stroke endarrow="block"/>
          </v:shape>
        </w:pict>
      </w:r>
      <w:r>
        <w:rPr>
          <w:noProof/>
        </w:rPr>
        <w:pict>
          <v:rect id="_x0000_s1033" style="position:absolute;margin-left:2.75pt;margin-top:69.2pt;width:424.5pt;height:41.25pt;z-index:3">
            <v:textbox style="mso-next-textbox:#_x0000_s1033">
              <w:txbxContent>
                <w:p w:rsidR="00BD7ABB" w:rsidRPr="00E271BB" w:rsidRDefault="00BD7ABB" w:rsidP="009F594B">
                  <w:pPr>
                    <w:pStyle w:val="ConsPlusNonformat"/>
                    <w:jc w:val="center"/>
                    <w:rPr>
                      <w:rFonts w:ascii="Times New Roman" w:hAnsi="Times New Roman" w:cs="Times New Roman"/>
                      <w:sz w:val="24"/>
                      <w:szCs w:val="24"/>
                    </w:rPr>
                  </w:pPr>
                  <w:r w:rsidRPr="00E271BB">
                    <w:rPr>
                      <w:rFonts w:ascii="Times New Roman" w:hAnsi="Times New Roman" w:cs="Times New Roman"/>
                      <w:sz w:val="24"/>
                      <w:szCs w:val="24"/>
                    </w:rPr>
                    <w:t>Рассмотрение заявления и документов на соответствие требованиям законодательства и настоящего административного регламента</w:t>
                  </w:r>
                </w:p>
              </w:txbxContent>
            </v:textbox>
          </v:rect>
        </w:pict>
      </w:r>
      <w:r>
        <w:rPr>
          <w:noProof/>
        </w:rPr>
        <w:pict>
          <v:shape id="_x0000_s1034" type="#_x0000_t32" style="position:absolute;margin-left:147.3pt;margin-top:458.5pt;width:124.3pt;height:0;z-index:18" o:connectortype="straight"/>
        </w:pict>
      </w:r>
      <w:r>
        <w:rPr>
          <w:noProof/>
        </w:rPr>
        <w:pict>
          <v:shape id="_x0000_s1035" type="#_x0000_t34" style="position:absolute;margin-left:-20.5pt;margin-top:105.2pt;width:61.5pt;height:57pt;rotation:90;flip:x;z-index:5" o:connectortype="elbow" adj=",55421,-22127">
            <v:stroke endarrow="block"/>
          </v:shape>
        </w:pict>
      </w:r>
      <w:r>
        <w:rPr>
          <w:noProof/>
        </w:rPr>
        <w:pict>
          <v:shape id="_x0000_s1036" type="#_x0000_t32" style="position:absolute;margin-left:-18.25pt;margin-top:102.95pt;width:21pt;height:.75pt;flip:x y;z-index:4" o:connectortype="straight"/>
        </w:pict>
      </w:r>
      <w:r>
        <w:rPr>
          <w:noProof/>
        </w:rPr>
        <w:pict>
          <v:shape id="_x0000_s1037" type="#_x0000_t32" style="position:absolute;margin-left:469.25pt;margin-top:110.45pt;width:17.25pt;height:0;z-index:6" o:connectortype="straight"/>
        </w:pict>
      </w:r>
      <w:r>
        <w:rPr>
          <w:noProof/>
        </w:rPr>
        <w:pict>
          <v:rect id="_x0000_s1038" style="position:absolute;margin-left:-6.3pt;margin-top:258.2pt;width:147pt;height:56.25pt;z-index:10">
            <v:textbox style="mso-next-textbox:#_x0000_s1038">
              <w:txbxContent>
                <w:p w:rsidR="00BD7ABB" w:rsidRPr="00E271BB" w:rsidRDefault="00BD7ABB" w:rsidP="009F594B">
                  <w:pPr>
                    <w:jc w:val="center"/>
                  </w:pPr>
                  <w:r>
                    <w:t>Направление межведомственных запросов</w:t>
                  </w:r>
                </w:p>
              </w:txbxContent>
            </v:textbox>
          </v:rect>
        </w:pict>
      </w:r>
      <w:r>
        <w:rPr>
          <w:noProof/>
        </w:rPr>
        <w:pict>
          <v:rect id="_x0000_s1039" style="position:absolute;margin-left:-6.3pt;margin-top:363.2pt;width:147pt;height:87pt;z-index:14">
            <v:textbox style="mso-next-textbox:#_x0000_s1039">
              <w:txbxContent>
                <w:p w:rsidR="00BD7ABB" w:rsidRPr="00E271BB" w:rsidRDefault="00BD7ABB" w:rsidP="009F594B">
                  <w:pPr>
                    <w:jc w:val="center"/>
                  </w:pPr>
                  <w:r>
                    <w:t>Подготовка и направление заявителю проекта договора купли продажи земельного участка</w:t>
                  </w:r>
                </w:p>
              </w:txbxContent>
            </v:textbox>
          </v:rect>
        </w:pict>
      </w:r>
      <w:r>
        <w:rPr>
          <w:noProof/>
        </w:rPr>
        <w:pict>
          <v:shape id="_x0000_s1040" type="#_x0000_t32" style="position:absolute;margin-left:227.7pt;margin-top:34.7pt;width:0;height:34.5pt;z-index:2" o:connectortype="straight">
            <v:stroke endarrow="block"/>
          </v:shape>
        </w:pict>
      </w:r>
      <w:r>
        <w:rPr>
          <w:noProof/>
        </w:rPr>
        <w:pict>
          <v:shape id="_x0000_s1041" type="#_x0000_t32" style="position:absolute;margin-left:66.45pt;margin-top:314.45pt;width:0;height:48.75pt;z-index:16" o:connectortype="straight">
            <v:stroke endarrow="block"/>
          </v:shape>
        </w:pict>
      </w:r>
      <w:bookmarkStart w:id="7" w:name="Par1"/>
      <w:bookmarkEnd w:id="7"/>
      <w:r>
        <w:rPr>
          <w:noProof/>
        </w:rPr>
        <w:pict>
          <v:shape id="_x0000_s1042" type="#_x0000_t32" style="position:absolute;margin-left:66.45pt;margin-top:221.45pt;width:0;height:36.75pt;z-index:12" o:connectortype="straight">
            <v:stroke endarrow="block"/>
          </v:shape>
        </w:pict>
      </w:r>
      <w:r>
        <w:rPr>
          <w:noProof/>
        </w:rPr>
        <w:pict>
          <v:rect id="_x0000_s1043" style="position:absolute;margin-left:-6.3pt;margin-top:165.2pt;width:147pt;height:56.25pt;z-index:8">
            <v:textbox style="mso-next-textbox:#_x0000_s1043">
              <w:txbxContent>
                <w:p w:rsidR="00BD7ABB" w:rsidRPr="00E271BB" w:rsidRDefault="00BD7ABB" w:rsidP="009F594B">
                  <w:pPr>
                    <w:jc w:val="center"/>
                  </w:pPr>
                  <w:r>
                    <w:t xml:space="preserve">Соответствует </w:t>
                  </w:r>
                  <w:r w:rsidRPr="00E271BB">
                    <w:t>требованиям</w:t>
                  </w:r>
                </w:p>
              </w:txbxContent>
            </v:textbox>
          </v:rect>
        </w:pict>
      </w:r>
      <w:r w:rsidR="00BD7ABB">
        <w:t>--</w:t>
      </w:r>
    </w:p>
    <w:p w:rsidR="00BD7ABB" w:rsidRPr="008820D3" w:rsidRDefault="00BD7ABB" w:rsidP="001164A2">
      <w:pPr>
        <w:ind w:right="-1"/>
        <w:jc w:val="both"/>
        <w:rPr>
          <w:color w:val="FF0000"/>
          <w:sz w:val="28"/>
          <w:szCs w:val="28"/>
        </w:rPr>
      </w:pPr>
    </w:p>
    <w:p w:rsidR="00BD7ABB" w:rsidRPr="008820D3" w:rsidRDefault="00BD7ABB" w:rsidP="001164A2">
      <w:pPr>
        <w:ind w:right="-1"/>
        <w:jc w:val="both"/>
        <w:rPr>
          <w:color w:val="FF0000"/>
          <w:sz w:val="28"/>
          <w:szCs w:val="28"/>
        </w:rPr>
      </w:pPr>
    </w:p>
    <w:p w:rsidR="00BD7ABB" w:rsidRPr="008820D3" w:rsidRDefault="00BD7ABB" w:rsidP="001164A2">
      <w:pPr>
        <w:ind w:right="-1"/>
        <w:jc w:val="both"/>
        <w:rPr>
          <w:color w:val="FF0000"/>
          <w:sz w:val="28"/>
          <w:szCs w:val="28"/>
        </w:rPr>
      </w:pPr>
    </w:p>
    <w:p w:rsidR="00BD7ABB" w:rsidRPr="008820D3" w:rsidRDefault="00BD7ABB" w:rsidP="001164A2">
      <w:pPr>
        <w:ind w:right="-1"/>
        <w:jc w:val="both"/>
        <w:rPr>
          <w:color w:val="FF0000"/>
          <w:sz w:val="28"/>
          <w:szCs w:val="28"/>
        </w:rPr>
      </w:pPr>
    </w:p>
    <w:p w:rsidR="00BD7ABB" w:rsidRPr="008820D3" w:rsidRDefault="00BD7ABB" w:rsidP="001164A2">
      <w:pPr>
        <w:ind w:right="-1"/>
        <w:jc w:val="both"/>
        <w:rPr>
          <w:color w:val="FF0000"/>
          <w:sz w:val="28"/>
          <w:szCs w:val="28"/>
        </w:rPr>
      </w:pPr>
    </w:p>
    <w:p w:rsidR="00BD7ABB" w:rsidRPr="008820D3" w:rsidRDefault="00BD7ABB" w:rsidP="001164A2">
      <w:pPr>
        <w:jc w:val="both"/>
        <w:rPr>
          <w:color w:val="FF0000"/>
          <w:sz w:val="28"/>
          <w:szCs w:val="28"/>
        </w:rPr>
      </w:pPr>
    </w:p>
    <w:p w:rsidR="00BD7ABB" w:rsidRPr="008820D3" w:rsidRDefault="00BD7ABB" w:rsidP="001164A2">
      <w:pPr>
        <w:jc w:val="both"/>
        <w:rPr>
          <w:color w:val="FF0000"/>
          <w:sz w:val="28"/>
          <w:szCs w:val="28"/>
        </w:rPr>
      </w:pPr>
    </w:p>
    <w:p w:rsidR="00BD7ABB" w:rsidRPr="008820D3" w:rsidRDefault="00BD7ABB" w:rsidP="001164A2">
      <w:pPr>
        <w:jc w:val="both"/>
        <w:rPr>
          <w:color w:val="FF0000"/>
          <w:sz w:val="28"/>
          <w:szCs w:val="28"/>
        </w:rPr>
      </w:pPr>
    </w:p>
    <w:p w:rsidR="00BD7ABB" w:rsidRPr="008820D3" w:rsidRDefault="00BD7ABB" w:rsidP="001164A2">
      <w:pPr>
        <w:jc w:val="both"/>
        <w:rPr>
          <w:color w:val="FF0000"/>
          <w:sz w:val="28"/>
          <w:szCs w:val="28"/>
        </w:rPr>
      </w:pPr>
    </w:p>
    <w:p w:rsidR="00BD7ABB" w:rsidRPr="008820D3" w:rsidRDefault="00BD7ABB" w:rsidP="001164A2">
      <w:pPr>
        <w:jc w:val="both"/>
        <w:rPr>
          <w:color w:val="FF0000"/>
          <w:sz w:val="28"/>
          <w:szCs w:val="28"/>
        </w:rPr>
      </w:pPr>
    </w:p>
    <w:p w:rsidR="00BD7ABB" w:rsidRPr="008820D3" w:rsidRDefault="00BD7ABB" w:rsidP="001164A2">
      <w:pPr>
        <w:jc w:val="both"/>
        <w:rPr>
          <w:color w:val="FF0000"/>
          <w:sz w:val="28"/>
          <w:szCs w:val="28"/>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Default="00BD7ABB" w:rsidP="001164A2">
      <w:pPr>
        <w:jc w:val="center"/>
        <w:rPr>
          <w:color w:val="FF0000"/>
        </w:rPr>
      </w:pPr>
    </w:p>
    <w:p w:rsidR="00BD7ABB" w:rsidRPr="00F72409" w:rsidRDefault="00BD7ABB" w:rsidP="001164A2">
      <w:pPr>
        <w:jc w:val="center"/>
        <w:rPr>
          <w:color w:val="FF0000"/>
        </w:rPr>
      </w:pPr>
    </w:p>
    <w:p w:rsidR="00BD7ABB" w:rsidRPr="007D4D33" w:rsidRDefault="00BD7ABB" w:rsidP="001164A2">
      <w:pPr>
        <w:pStyle w:val="4"/>
        <w:jc w:val="left"/>
      </w:pPr>
      <w:r>
        <w:t xml:space="preserve">                                                                                             </w:t>
      </w:r>
      <w:r w:rsidRPr="007D4D33">
        <w:t>Приложение</w:t>
      </w:r>
      <w:r>
        <w:t xml:space="preserve">  2</w:t>
      </w:r>
    </w:p>
    <w:p w:rsidR="00BD7ABB" w:rsidRDefault="00BD7ABB" w:rsidP="001164A2">
      <w:pPr>
        <w:ind w:right="-1"/>
        <w:jc w:val="center"/>
      </w:pPr>
      <w:r w:rsidRPr="007D4D33">
        <w:t xml:space="preserve">                                                                 </w:t>
      </w:r>
      <w:r>
        <w:t xml:space="preserve">                  </w:t>
      </w:r>
    </w:p>
    <w:p w:rsidR="00BD7ABB" w:rsidRDefault="00BD7ABB" w:rsidP="001164A2">
      <w:pPr>
        <w:ind w:right="-1"/>
        <w:jc w:val="center"/>
      </w:pPr>
    </w:p>
    <w:p w:rsidR="00BD7ABB" w:rsidRDefault="00BD7ABB" w:rsidP="001164A2">
      <w:pPr>
        <w:ind w:right="-1"/>
        <w:jc w:val="center"/>
      </w:pPr>
    </w:p>
    <w:p w:rsidR="00BD7ABB" w:rsidRDefault="00BD7ABB" w:rsidP="001164A2">
      <w:pPr>
        <w:ind w:right="-1"/>
        <w:jc w:val="center"/>
      </w:pPr>
    </w:p>
    <w:p w:rsidR="00BD7ABB" w:rsidRDefault="00BD7ABB" w:rsidP="001164A2">
      <w:pPr>
        <w:ind w:right="-1"/>
        <w:jc w:val="center"/>
      </w:pPr>
    </w:p>
    <w:p w:rsidR="00BD7ABB" w:rsidRDefault="00BD7ABB" w:rsidP="001164A2">
      <w:pPr>
        <w:ind w:right="-1"/>
        <w:jc w:val="center"/>
      </w:pPr>
    </w:p>
    <w:p w:rsidR="00BD7ABB" w:rsidRDefault="00BD7ABB" w:rsidP="001164A2">
      <w:pPr>
        <w:ind w:right="-1"/>
        <w:jc w:val="center"/>
      </w:pPr>
    </w:p>
    <w:p w:rsidR="00BD7ABB" w:rsidRDefault="00BD7ABB" w:rsidP="001164A2">
      <w:pPr>
        <w:ind w:right="-1"/>
        <w:jc w:val="center"/>
      </w:pPr>
    </w:p>
    <w:p w:rsidR="00422618" w:rsidRDefault="00422618" w:rsidP="001164A2">
      <w:pPr>
        <w:ind w:right="-1"/>
        <w:jc w:val="center"/>
        <w:rPr>
          <w:sz w:val="28"/>
          <w:szCs w:val="28"/>
        </w:rPr>
      </w:pPr>
    </w:p>
    <w:p w:rsidR="00BD7ABB" w:rsidRPr="000C3CF6" w:rsidRDefault="00BD7ABB" w:rsidP="001164A2">
      <w:pPr>
        <w:ind w:right="-1"/>
        <w:jc w:val="center"/>
        <w:rPr>
          <w:sz w:val="28"/>
          <w:szCs w:val="28"/>
        </w:rPr>
      </w:pPr>
      <w:r w:rsidRPr="000C3CF6">
        <w:rPr>
          <w:sz w:val="28"/>
          <w:szCs w:val="28"/>
        </w:rPr>
        <w:t xml:space="preserve">              </w:t>
      </w:r>
      <w:r>
        <w:rPr>
          <w:sz w:val="28"/>
          <w:szCs w:val="28"/>
        </w:rPr>
        <w:t xml:space="preserve">                           </w:t>
      </w:r>
      <w:r w:rsidRPr="000C3CF6">
        <w:rPr>
          <w:sz w:val="28"/>
          <w:szCs w:val="28"/>
        </w:rPr>
        <w:t xml:space="preserve">Приложение </w:t>
      </w:r>
      <w:r w:rsidR="003D12D0">
        <w:rPr>
          <w:sz w:val="28"/>
          <w:szCs w:val="28"/>
        </w:rPr>
        <w:t>2</w:t>
      </w:r>
    </w:p>
    <w:p w:rsidR="00BD7ABB" w:rsidRPr="000C3CF6" w:rsidRDefault="00BD7ABB" w:rsidP="001164A2">
      <w:pPr>
        <w:ind w:right="-1"/>
        <w:jc w:val="center"/>
        <w:rPr>
          <w:b/>
          <w:bCs/>
          <w:color w:val="FF0000"/>
          <w:sz w:val="28"/>
          <w:szCs w:val="28"/>
        </w:rPr>
      </w:pPr>
      <w:r w:rsidRPr="000C3CF6">
        <w:rPr>
          <w:sz w:val="28"/>
          <w:szCs w:val="28"/>
        </w:rPr>
        <w:t xml:space="preserve">                                           </w:t>
      </w:r>
      <w:r>
        <w:rPr>
          <w:sz w:val="28"/>
          <w:szCs w:val="28"/>
        </w:rPr>
        <w:t xml:space="preserve">                          </w:t>
      </w:r>
      <w:r w:rsidRPr="000C3CF6">
        <w:rPr>
          <w:sz w:val="28"/>
          <w:szCs w:val="28"/>
        </w:rPr>
        <w:t xml:space="preserve">       к административному   регламенту</w:t>
      </w:r>
    </w:p>
    <w:p w:rsidR="00BD7ABB" w:rsidRPr="005726F2" w:rsidRDefault="00BD7ABB" w:rsidP="001164A2"/>
    <w:p w:rsidR="00BD7ABB" w:rsidRPr="005726F2" w:rsidRDefault="00BD7ABB" w:rsidP="001164A2"/>
    <w:tbl>
      <w:tblPr>
        <w:tblW w:w="0" w:type="auto"/>
        <w:tblInd w:w="-106" w:type="dxa"/>
        <w:tblLook w:val="01E0" w:firstRow="1" w:lastRow="1" w:firstColumn="1" w:lastColumn="1" w:noHBand="0" w:noVBand="0"/>
      </w:tblPr>
      <w:tblGrid>
        <w:gridCol w:w="4219"/>
        <w:gridCol w:w="5352"/>
      </w:tblGrid>
      <w:tr w:rsidR="00BD7ABB" w:rsidRPr="005726F2">
        <w:tc>
          <w:tcPr>
            <w:tcW w:w="4219" w:type="dxa"/>
          </w:tcPr>
          <w:p w:rsidR="00BD7ABB" w:rsidRPr="005726F2" w:rsidRDefault="00BD7ABB" w:rsidP="00711F9C">
            <w:pPr>
              <w:rPr>
                <w:sz w:val="28"/>
                <w:szCs w:val="28"/>
              </w:rPr>
            </w:pPr>
          </w:p>
        </w:tc>
        <w:tc>
          <w:tcPr>
            <w:tcW w:w="5352" w:type="dxa"/>
          </w:tcPr>
          <w:p w:rsidR="00BD7ABB" w:rsidRDefault="00BD7ABB"/>
          <w:tbl>
            <w:tblPr>
              <w:tblW w:w="0" w:type="auto"/>
              <w:tblLook w:val="00A0" w:firstRow="1" w:lastRow="0" w:firstColumn="1" w:lastColumn="0" w:noHBand="0" w:noVBand="0"/>
            </w:tblPr>
            <w:tblGrid>
              <w:gridCol w:w="2563"/>
              <w:gridCol w:w="2562"/>
            </w:tblGrid>
            <w:tr w:rsidR="00BD7ABB" w:rsidRPr="005726F2">
              <w:tc>
                <w:tcPr>
                  <w:tcW w:w="5125" w:type="dxa"/>
                  <w:gridSpan w:val="2"/>
                </w:tcPr>
                <w:p w:rsidR="00BD7ABB" w:rsidRDefault="00BD7ABB" w:rsidP="00711F9C">
                  <w:pPr>
                    <w:rPr>
                      <w:sz w:val="28"/>
                      <w:szCs w:val="28"/>
                    </w:rPr>
                  </w:pPr>
                  <w:r>
                    <w:rPr>
                      <w:sz w:val="28"/>
                      <w:szCs w:val="28"/>
                    </w:rPr>
                    <w:t xml:space="preserve">Главе муниципального образования </w:t>
                  </w:r>
                </w:p>
                <w:p w:rsidR="00BD7ABB" w:rsidRDefault="00BD7ABB" w:rsidP="00711F9C">
                  <w:pPr>
                    <w:rPr>
                      <w:sz w:val="28"/>
                      <w:szCs w:val="28"/>
                    </w:rPr>
                  </w:pPr>
                  <w:r>
                    <w:rPr>
                      <w:sz w:val="28"/>
                      <w:szCs w:val="28"/>
                    </w:rPr>
                    <w:t xml:space="preserve">______________________________ </w:t>
                  </w:r>
                </w:p>
                <w:p w:rsidR="00BD7ABB" w:rsidRPr="005726F2" w:rsidRDefault="00BD7ABB" w:rsidP="00711F9C">
                  <w:pPr>
                    <w:rPr>
                      <w:sz w:val="28"/>
                      <w:szCs w:val="28"/>
                    </w:rPr>
                  </w:pPr>
                  <w:r>
                    <w:rPr>
                      <w:sz w:val="28"/>
                      <w:szCs w:val="28"/>
                    </w:rPr>
                    <w:t>______________________________</w:t>
                  </w:r>
                </w:p>
              </w:tc>
            </w:tr>
            <w:tr w:rsidR="00BD7ABB" w:rsidRPr="005726F2">
              <w:tc>
                <w:tcPr>
                  <w:tcW w:w="5125" w:type="dxa"/>
                  <w:gridSpan w:val="2"/>
                </w:tcPr>
                <w:p w:rsidR="00BD7ABB" w:rsidRPr="005726F2" w:rsidRDefault="00BD7ABB" w:rsidP="00711F9C">
                  <w:pPr>
                    <w:rPr>
                      <w:sz w:val="28"/>
                      <w:szCs w:val="28"/>
                    </w:rPr>
                  </w:pPr>
                  <w:r>
                    <w:rPr>
                      <w:sz w:val="28"/>
                      <w:szCs w:val="28"/>
                    </w:rPr>
                    <w:t>о</w:t>
                  </w:r>
                  <w:r w:rsidRPr="005726F2">
                    <w:rPr>
                      <w:sz w:val="28"/>
                      <w:szCs w:val="28"/>
                    </w:rPr>
                    <w:t xml:space="preserve">т гр.: </w:t>
                  </w:r>
                  <w:r w:rsidRPr="001164A2">
                    <w:rPr>
                      <w:sz w:val="28"/>
                      <w:szCs w:val="28"/>
                    </w:rPr>
                    <w:t>Ф.И.О.</w:t>
                  </w:r>
                </w:p>
              </w:tc>
            </w:tr>
            <w:tr w:rsidR="00BD7ABB" w:rsidRPr="005726F2">
              <w:tc>
                <w:tcPr>
                  <w:tcW w:w="2563" w:type="dxa"/>
                </w:tcPr>
                <w:p w:rsidR="00BD7ABB" w:rsidRPr="005726F2" w:rsidRDefault="00BD7ABB" w:rsidP="00711F9C">
                  <w:pPr>
                    <w:rPr>
                      <w:sz w:val="28"/>
                      <w:szCs w:val="28"/>
                    </w:rPr>
                  </w:pPr>
                  <w:r w:rsidRPr="005726F2">
                    <w:rPr>
                      <w:sz w:val="28"/>
                      <w:szCs w:val="28"/>
                    </w:rPr>
                    <w:t>Проживающего(ей)</w:t>
                  </w:r>
                </w:p>
              </w:tc>
              <w:tc>
                <w:tcPr>
                  <w:tcW w:w="2562" w:type="dxa"/>
                  <w:tcBorders>
                    <w:left w:val="nil"/>
                  </w:tcBorders>
                </w:tcPr>
                <w:p w:rsidR="00BD7ABB" w:rsidRPr="005726F2" w:rsidRDefault="00BD7ABB" w:rsidP="00711F9C">
                  <w:pPr>
                    <w:rPr>
                      <w:sz w:val="28"/>
                      <w:szCs w:val="28"/>
                    </w:rPr>
                  </w:pPr>
                </w:p>
              </w:tc>
            </w:tr>
            <w:tr w:rsidR="00BD7ABB" w:rsidRPr="005726F2">
              <w:tc>
                <w:tcPr>
                  <w:tcW w:w="2563" w:type="dxa"/>
                </w:tcPr>
                <w:p w:rsidR="00BD7ABB" w:rsidRPr="005726F2" w:rsidRDefault="00BD7ABB" w:rsidP="00711F9C">
                  <w:pPr>
                    <w:rPr>
                      <w:sz w:val="28"/>
                      <w:szCs w:val="28"/>
                    </w:rPr>
                  </w:pPr>
                  <w:r w:rsidRPr="005726F2">
                    <w:rPr>
                      <w:sz w:val="28"/>
                      <w:szCs w:val="28"/>
                    </w:rPr>
                    <w:t>по адресу:</w:t>
                  </w:r>
                </w:p>
              </w:tc>
              <w:tc>
                <w:tcPr>
                  <w:tcW w:w="2562" w:type="dxa"/>
                  <w:tcBorders>
                    <w:left w:val="nil"/>
                    <w:bottom w:val="single" w:sz="4" w:space="0" w:color="auto"/>
                  </w:tcBorders>
                </w:tcPr>
                <w:p w:rsidR="00BD7ABB" w:rsidRPr="005726F2" w:rsidRDefault="00BD7ABB" w:rsidP="00711F9C">
                  <w:pPr>
                    <w:rPr>
                      <w:sz w:val="28"/>
                      <w:szCs w:val="28"/>
                    </w:rPr>
                  </w:pPr>
                </w:p>
              </w:tc>
            </w:tr>
            <w:tr w:rsidR="00BD7ABB" w:rsidRPr="005726F2">
              <w:tc>
                <w:tcPr>
                  <w:tcW w:w="5125" w:type="dxa"/>
                  <w:gridSpan w:val="2"/>
                  <w:tcBorders>
                    <w:bottom w:val="single" w:sz="4" w:space="0" w:color="auto"/>
                  </w:tcBorders>
                </w:tcPr>
                <w:p w:rsidR="00BD7ABB" w:rsidRPr="005726F2" w:rsidRDefault="00BD7ABB" w:rsidP="00711F9C">
                  <w:pPr>
                    <w:rPr>
                      <w:sz w:val="28"/>
                      <w:szCs w:val="28"/>
                    </w:rPr>
                  </w:pPr>
                </w:p>
              </w:tc>
            </w:tr>
            <w:tr w:rsidR="00BD7ABB" w:rsidRPr="005726F2">
              <w:tc>
                <w:tcPr>
                  <w:tcW w:w="5125" w:type="dxa"/>
                  <w:gridSpan w:val="2"/>
                  <w:tcBorders>
                    <w:top w:val="single" w:sz="4" w:space="0" w:color="auto"/>
                  </w:tcBorders>
                </w:tcPr>
                <w:p w:rsidR="00BD7ABB" w:rsidRPr="005726F2" w:rsidRDefault="00BD7ABB" w:rsidP="00711F9C">
                  <w:pPr>
                    <w:rPr>
                      <w:sz w:val="28"/>
                      <w:szCs w:val="28"/>
                    </w:rPr>
                  </w:pPr>
                </w:p>
              </w:tc>
            </w:tr>
            <w:tr w:rsidR="00BD7ABB" w:rsidRPr="005726F2">
              <w:tc>
                <w:tcPr>
                  <w:tcW w:w="5125" w:type="dxa"/>
                  <w:gridSpan w:val="2"/>
                </w:tcPr>
                <w:p w:rsidR="00BD7ABB" w:rsidRPr="005726F2" w:rsidRDefault="00BD7ABB" w:rsidP="00711F9C">
                  <w:pPr>
                    <w:rPr>
                      <w:sz w:val="28"/>
                      <w:szCs w:val="28"/>
                    </w:rPr>
                  </w:pPr>
                  <w:r w:rsidRPr="005726F2">
                    <w:rPr>
                      <w:sz w:val="28"/>
                      <w:szCs w:val="28"/>
                    </w:rPr>
                    <w:t>Паспорт:</w:t>
                  </w:r>
                </w:p>
              </w:tc>
            </w:tr>
            <w:tr w:rsidR="00BD7ABB" w:rsidRPr="005726F2">
              <w:tc>
                <w:tcPr>
                  <w:tcW w:w="5125" w:type="dxa"/>
                  <w:gridSpan w:val="2"/>
                  <w:tcBorders>
                    <w:bottom w:val="single" w:sz="4" w:space="0" w:color="auto"/>
                  </w:tcBorders>
                </w:tcPr>
                <w:p w:rsidR="00BD7ABB" w:rsidRPr="005726F2" w:rsidRDefault="00BD7ABB" w:rsidP="00711F9C">
                  <w:pPr>
                    <w:rPr>
                      <w:sz w:val="28"/>
                      <w:szCs w:val="28"/>
                    </w:rPr>
                  </w:pPr>
                  <w:r w:rsidRPr="005726F2">
                    <w:rPr>
                      <w:sz w:val="28"/>
                      <w:szCs w:val="28"/>
                    </w:rPr>
                    <w:t>Серия                       номер</w:t>
                  </w:r>
                </w:p>
              </w:tc>
            </w:tr>
            <w:tr w:rsidR="00BD7ABB" w:rsidRPr="005726F2">
              <w:tc>
                <w:tcPr>
                  <w:tcW w:w="5125" w:type="dxa"/>
                  <w:gridSpan w:val="2"/>
                  <w:tcBorders>
                    <w:top w:val="single" w:sz="4" w:space="0" w:color="auto"/>
                    <w:bottom w:val="single" w:sz="4" w:space="0" w:color="auto"/>
                  </w:tcBorders>
                </w:tcPr>
                <w:p w:rsidR="00BD7ABB" w:rsidRPr="005726F2" w:rsidRDefault="00BD7ABB" w:rsidP="00711F9C">
                  <w:pPr>
                    <w:rPr>
                      <w:sz w:val="28"/>
                      <w:szCs w:val="28"/>
                    </w:rPr>
                  </w:pPr>
                  <w:r w:rsidRPr="005726F2">
                    <w:rPr>
                      <w:sz w:val="28"/>
                      <w:szCs w:val="28"/>
                    </w:rPr>
                    <w:t xml:space="preserve">выдан </w:t>
                  </w:r>
                </w:p>
              </w:tc>
            </w:tr>
            <w:tr w:rsidR="00BD7ABB" w:rsidRPr="005726F2">
              <w:tc>
                <w:tcPr>
                  <w:tcW w:w="5125" w:type="dxa"/>
                  <w:gridSpan w:val="2"/>
                  <w:tcBorders>
                    <w:top w:val="single" w:sz="4" w:space="0" w:color="auto"/>
                    <w:bottom w:val="single" w:sz="4" w:space="0" w:color="auto"/>
                  </w:tcBorders>
                </w:tcPr>
                <w:p w:rsidR="00BD7ABB" w:rsidRPr="005726F2" w:rsidRDefault="00BD7ABB" w:rsidP="00711F9C">
                  <w:pPr>
                    <w:rPr>
                      <w:sz w:val="28"/>
                      <w:szCs w:val="28"/>
                    </w:rPr>
                  </w:pPr>
                </w:p>
              </w:tc>
            </w:tr>
            <w:tr w:rsidR="00BD7ABB" w:rsidRPr="005726F2">
              <w:tc>
                <w:tcPr>
                  <w:tcW w:w="5125" w:type="dxa"/>
                  <w:gridSpan w:val="2"/>
                  <w:tcBorders>
                    <w:top w:val="single" w:sz="4" w:space="0" w:color="auto"/>
                    <w:bottom w:val="single" w:sz="4" w:space="0" w:color="auto"/>
                  </w:tcBorders>
                </w:tcPr>
                <w:p w:rsidR="00BD7ABB" w:rsidRPr="005726F2" w:rsidRDefault="00BD7ABB" w:rsidP="00711F9C">
                  <w:pPr>
                    <w:rPr>
                      <w:sz w:val="28"/>
                      <w:szCs w:val="28"/>
                    </w:rPr>
                  </w:pPr>
                  <w:r w:rsidRPr="005726F2">
                    <w:rPr>
                      <w:sz w:val="28"/>
                      <w:szCs w:val="28"/>
                    </w:rPr>
                    <w:t>Дата выдачи:</w:t>
                  </w:r>
                </w:p>
              </w:tc>
            </w:tr>
            <w:tr w:rsidR="00BD7ABB" w:rsidRPr="005726F2">
              <w:tc>
                <w:tcPr>
                  <w:tcW w:w="5125" w:type="dxa"/>
                  <w:gridSpan w:val="2"/>
                  <w:tcBorders>
                    <w:top w:val="single" w:sz="4" w:space="0" w:color="auto"/>
                    <w:bottom w:val="single" w:sz="4" w:space="0" w:color="auto"/>
                  </w:tcBorders>
                </w:tcPr>
                <w:p w:rsidR="00BD7ABB" w:rsidRPr="005726F2" w:rsidRDefault="00BD7ABB" w:rsidP="00711F9C">
                  <w:pPr>
                    <w:rPr>
                      <w:sz w:val="28"/>
                      <w:szCs w:val="28"/>
                    </w:rPr>
                  </w:pPr>
                  <w:r w:rsidRPr="005726F2">
                    <w:rPr>
                      <w:sz w:val="28"/>
                      <w:szCs w:val="28"/>
                    </w:rPr>
                    <w:t>Тел.:</w:t>
                  </w:r>
                </w:p>
              </w:tc>
            </w:tr>
          </w:tbl>
          <w:p w:rsidR="00BD7ABB" w:rsidRPr="005726F2" w:rsidRDefault="00BD7ABB" w:rsidP="00711F9C">
            <w:pPr>
              <w:rPr>
                <w:sz w:val="28"/>
                <w:szCs w:val="28"/>
              </w:rPr>
            </w:pPr>
          </w:p>
        </w:tc>
      </w:tr>
    </w:tbl>
    <w:p w:rsidR="00BD7ABB" w:rsidRPr="008820D3" w:rsidRDefault="00BD7ABB" w:rsidP="001164A2">
      <w:pPr>
        <w:jc w:val="center"/>
        <w:rPr>
          <w:color w:val="FF0000"/>
          <w:sz w:val="32"/>
          <w:szCs w:val="32"/>
        </w:rPr>
      </w:pPr>
    </w:p>
    <w:p w:rsidR="00BD7ABB" w:rsidRPr="008820D3" w:rsidRDefault="00BD7ABB" w:rsidP="001164A2">
      <w:pPr>
        <w:jc w:val="center"/>
        <w:rPr>
          <w:color w:val="FF0000"/>
          <w:sz w:val="32"/>
          <w:szCs w:val="32"/>
        </w:rPr>
      </w:pPr>
    </w:p>
    <w:p w:rsidR="00BD7ABB" w:rsidRPr="009C6DEA" w:rsidRDefault="00BD7ABB" w:rsidP="009C6DEA">
      <w:pPr>
        <w:pStyle w:val="ConsPlusNonformat"/>
        <w:jc w:val="center"/>
        <w:rPr>
          <w:rFonts w:ascii="Times New Roman" w:hAnsi="Times New Roman" w:cs="Times New Roman"/>
          <w:sz w:val="28"/>
          <w:szCs w:val="28"/>
        </w:rPr>
      </w:pPr>
      <w:r w:rsidRPr="009C6DEA">
        <w:rPr>
          <w:rFonts w:ascii="Times New Roman" w:hAnsi="Times New Roman" w:cs="Times New Roman"/>
          <w:sz w:val="28"/>
          <w:szCs w:val="28"/>
        </w:rPr>
        <w:t>Заявление</w:t>
      </w:r>
    </w:p>
    <w:p w:rsidR="00BD7ABB" w:rsidRPr="009C6DEA" w:rsidRDefault="00BD7ABB" w:rsidP="009C6DEA">
      <w:pPr>
        <w:pStyle w:val="ConsPlusNonformat"/>
        <w:jc w:val="center"/>
        <w:rPr>
          <w:rFonts w:ascii="Times New Roman" w:hAnsi="Times New Roman" w:cs="Times New Roman"/>
          <w:sz w:val="28"/>
          <w:szCs w:val="28"/>
        </w:rPr>
      </w:pPr>
      <w:r w:rsidRPr="009C6DEA">
        <w:rPr>
          <w:rFonts w:ascii="Times New Roman" w:hAnsi="Times New Roman" w:cs="Times New Roman"/>
          <w:sz w:val="28"/>
          <w:szCs w:val="28"/>
        </w:rPr>
        <w:t>о предоставлении земельного участка</w:t>
      </w:r>
    </w:p>
    <w:p w:rsidR="00BD7ABB" w:rsidRPr="009C6DEA" w:rsidRDefault="00BD7ABB" w:rsidP="009C6DEA">
      <w:pPr>
        <w:pStyle w:val="ConsPlusNonformat"/>
        <w:jc w:val="center"/>
        <w:rPr>
          <w:rFonts w:ascii="Times New Roman" w:hAnsi="Times New Roman" w:cs="Times New Roman"/>
          <w:sz w:val="28"/>
          <w:szCs w:val="28"/>
        </w:rPr>
      </w:pPr>
      <w:r w:rsidRPr="009C6DEA">
        <w:rPr>
          <w:rFonts w:ascii="Times New Roman" w:hAnsi="Times New Roman" w:cs="Times New Roman"/>
          <w:sz w:val="28"/>
          <w:szCs w:val="28"/>
        </w:rPr>
        <w:t>без проведения торгов</w:t>
      </w:r>
    </w:p>
    <w:p w:rsidR="00BD7ABB" w:rsidRPr="009C6DEA" w:rsidRDefault="00BD7ABB" w:rsidP="009C6DEA">
      <w:pPr>
        <w:pStyle w:val="ConsPlusNonformat"/>
        <w:rPr>
          <w:rFonts w:ascii="Times New Roman" w:hAnsi="Times New Roman" w:cs="Times New Roman"/>
          <w:sz w:val="28"/>
          <w:szCs w:val="28"/>
        </w:rPr>
      </w:pPr>
    </w:p>
    <w:p w:rsidR="00BD7ABB" w:rsidRPr="009C6DEA" w:rsidRDefault="00BD7ABB" w:rsidP="009C6DE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C6DEA">
        <w:rPr>
          <w:rFonts w:ascii="Times New Roman" w:hAnsi="Times New Roman" w:cs="Times New Roman"/>
          <w:sz w:val="28"/>
          <w:szCs w:val="28"/>
        </w:rPr>
        <w:t xml:space="preserve">На   основании   </w:t>
      </w:r>
      <w:hyperlink r:id="rId18" w:history="1">
        <w:r w:rsidRPr="009C6DEA">
          <w:rPr>
            <w:rFonts w:ascii="Times New Roman" w:hAnsi="Times New Roman" w:cs="Times New Roman"/>
            <w:color w:val="0000FF"/>
            <w:sz w:val="28"/>
            <w:szCs w:val="28"/>
          </w:rPr>
          <w:t>ст.   39.17</w:t>
        </w:r>
      </w:hyperlink>
      <w:r w:rsidRPr="009C6DEA">
        <w:rPr>
          <w:rFonts w:ascii="Times New Roman" w:hAnsi="Times New Roman" w:cs="Times New Roman"/>
          <w:sz w:val="28"/>
          <w:szCs w:val="28"/>
        </w:rPr>
        <w:t xml:space="preserve">   Земельного кодекса Российской Федерации</w:t>
      </w:r>
    </w:p>
    <w:p w:rsidR="00BD7ABB" w:rsidRPr="009C6DEA" w:rsidRDefault="00BD7ABB" w:rsidP="009C6DEA">
      <w:pPr>
        <w:pStyle w:val="ConsPlusNonformat"/>
        <w:rPr>
          <w:rFonts w:ascii="Times New Roman" w:hAnsi="Times New Roman" w:cs="Times New Roman"/>
          <w:sz w:val="28"/>
          <w:szCs w:val="28"/>
        </w:rPr>
      </w:pPr>
      <w:r w:rsidRPr="009C6DEA">
        <w:rPr>
          <w:rFonts w:ascii="Times New Roman" w:hAnsi="Times New Roman" w:cs="Times New Roman"/>
          <w:sz w:val="28"/>
          <w:szCs w:val="28"/>
        </w:rPr>
        <w:t>____________________________ про</w:t>
      </w:r>
      <w:r>
        <w:rPr>
          <w:rFonts w:ascii="Times New Roman" w:hAnsi="Times New Roman" w:cs="Times New Roman"/>
          <w:sz w:val="28"/>
          <w:szCs w:val="28"/>
        </w:rPr>
        <w:t>шу</w:t>
      </w:r>
      <w:r w:rsidRPr="009C6DEA">
        <w:rPr>
          <w:rFonts w:ascii="Times New Roman" w:hAnsi="Times New Roman" w:cs="Times New Roman"/>
          <w:sz w:val="28"/>
          <w:szCs w:val="28"/>
        </w:rPr>
        <w:t xml:space="preserve"> предоставить земельный участок размером</w:t>
      </w:r>
      <w:r>
        <w:rPr>
          <w:rFonts w:ascii="Times New Roman" w:hAnsi="Times New Roman" w:cs="Times New Roman"/>
          <w:sz w:val="28"/>
          <w:szCs w:val="28"/>
        </w:rPr>
        <w:t xml:space="preserve"> </w:t>
      </w:r>
      <w:r w:rsidRPr="009C6DEA">
        <w:rPr>
          <w:rFonts w:ascii="Times New Roman" w:hAnsi="Times New Roman" w:cs="Times New Roman"/>
          <w:sz w:val="28"/>
          <w:szCs w:val="28"/>
        </w:rPr>
        <w:t>__________________, расположенный по адресу: ______</w:t>
      </w:r>
      <w:r>
        <w:rPr>
          <w:rFonts w:ascii="Times New Roman" w:hAnsi="Times New Roman" w:cs="Times New Roman"/>
          <w:sz w:val="28"/>
          <w:szCs w:val="28"/>
        </w:rPr>
        <w:t>___________</w:t>
      </w:r>
      <w:r w:rsidRPr="009C6DEA">
        <w:rPr>
          <w:rFonts w:ascii="Times New Roman" w:hAnsi="Times New Roman" w:cs="Times New Roman"/>
          <w:sz w:val="28"/>
          <w:szCs w:val="28"/>
        </w:rPr>
        <w:t>,</w:t>
      </w:r>
    </w:p>
    <w:p w:rsidR="00BD7ABB" w:rsidRPr="009C6DEA" w:rsidRDefault="00BD7ABB" w:rsidP="009C6DEA">
      <w:pPr>
        <w:pStyle w:val="ConsPlusNonformat"/>
        <w:rPr>
          <w:rFonts w:ascii="Times New Roman" w:hAnsi="Times New Roman" w:cs="Times New Roman"/>
          <w:sz w:val="28"/>
          <w:szCs w:val="28"/>
        </w:rPr>
      </w:pPr>
      <w:r w:rsidRPr="009C6DEA">
        <w:rPr>
          <w:rFonts w:ascii="Times New Roman" w:hAnsi="Times New Roman" w:cs="Times New Roman"/>
          <w:sz w:val="28"/>
          <w:szCs w:val="28"/>
        </w:rPr>
        <w:t>кадастровый номер __________________________.</w:t>
      </w:r>
    </w:p>
    <w:p w:rsidR="00BD7ABB" w:rsidRPr="009C6DEA" w:rsidRDefault="00BD7ABB" w:rsidP="009C6DEA">
      <w:pPr>
        <w:pStyle w:val="ConsPlusNonformat"/>
        <w:rPr>
          <w:rFonts w:ascii="Times New Roman" w:hAnsi="Times New Roman" w:cs="Times New Roman"/>
          <w:sz w:val="28"/>
          <w:szCs w:val="28"/>
        </w:rPr>
      </w:pPr>
      <w:r w:rsidRPr="009C6DEA">
        <w:rPr>
          <w:rFonts w:ascii="Times New Roman" w:hAnsi="Times New Roman" w:cs="Times New Roman"/>
          <w:sz w:val="28"/>
          <w:szCs w:val="28"/>
        </w:rPr>
        <w:t xml:space="preserve">    Основание предоставления земельного участка бе</w:t>
      </w:r>
      <w:r w:rsidR="003D12D0">
        <w:rPr>
          <w:rFonts w:ascii="Times New Roman" w:hAnsi="Times New Roman" w:cs="Times New Roman"/>
          <w:sz w:val="28"/>
          <w:szCs w:val="28"/>
        </w:rPr>
        <w:t>з</w:t>
      </w:r>
      <w:r w:rsidRPr="009C6DEA">
        <w:rPr>
          <w:rFonts w:ascii="Times New Roman" w:hAnsi="Times New Roman" w:cs="Times New Roman"/>
          <w:sz w:val="28"/>
          <w:szCs w:val="28"/>
        </w:rPr>
        <w:t xml:space="preserve"> проведения </w:t>
      </w:r>
      <w:r w:rsidR="003D12D0">
        <w:rPr>
          <w:rFonts w:ascii="Times New Roman" w:hAnsi="Times New Roman" w:cs="Times New Roman"/>
          <w:sz w:val="28"/>
          <w:szCs w:val="28"/>
        </w:rPr>
        <w:t>т</w:t>
      </w:r>
      <w:r w:rsidRPr="009C6DEA">
        <w:rPr>
          <w:rFonts w:ascii="Times New Roman" w:hAnsi="Times New Roman" w:cs="Times New Roman"/>
          <w:sz w:val="28"/>
          <w:szCs w:val="28"/>
        </w:rPr>
        <w:t>оргов:</w:t>
      </w:r>
    </w:p>
    <w:p w:rsidR="00BD7ABB" w:rsidRPr="009C6DEA" w:rsidRDefault="00BD7ABB" w:rsidP="009C6DEA">
      <w:pPr>
        <w:pStyle w:val="ConsPlusNonformat"/>
        <w:rPr>
          <w:rFonts w:ascii="Times New Roman" w:hAnsi="Times New Roman" w:cs="Times New Roman"/>
          <w:sz w:val="28"/>
          <w:szCs w:val="28"/>
        </w:rPr>
      </w:pPr>
      <w:r w:rsidRPr="009C6DE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9C6DEA">
        <w:rPr>
          <w:rFonts w:ascii="Times New Roman" w:hAnsi="Times New Roman" w:cs="Times New Roman"/>
          <w:sz w:val="28"/>
          <w:szCs w:val="28"/>
        </w:rPr>
        <w:t>.</w:t>
      </w:r>
    </w:p>
    <w:p w:rsidR="00BD7ABB" w:rsidRPr="00CC6AEA" w:rsidRDefault="00BD7ABB" w:rsidP="00CC6AEA">
      <w:pPr>
        <w:pStyle w:val="ConsPlusNonformat"/>
        <w:jc w:val="center"/>
        <w:rPr>
          <w:rFonts w:ascii="Times New Roman" w:hAnsi="Times New Roman" w:cs="Times New Roman"/>
        </w:rPr>
      </w:pPr>
      <w:r w:rsidRPr="00CC6AEA">
        <w:rPr>
          <w:rFonts w:ascii="Times New Roman" w:hAnsi="Times New Roman" w:cs="Times New Roman"/>
        </w:rPr>
        <w:t xml:space="preserve">(указать  основания в  соответствии с </w:t>
      </w:r>
      <w:hyperlink r:id="rId19" w:history="1">
        <w:r w:rsidRPr="00CC6AEA">
          <w:rPr>
            <w:rFonts w:ascii="Times New Roman" w:hAnsi="Times New Roman" w:cs="Times New Roman"/>
            <w:color w:val="0000FF"/>
          </w:rPr>
          <w:t>п. 2 ст. 39.3</w:t>
        </w:r>
      </w:hyperlink>
      <w:r w:rsidRPr="00CC6AEA">
        <w:rPr>
          <w:rFonts w:ascii="Times New Roman" w:hAnsi="Times New Roman" w:cs="Times New Roman"/>
        </w:rPr>
        <w:t xml:space="preserve"> (или: </w:t>
      </w:r>
      <w:hyperlink r:id="rId20" w:history="1">
        <w:r w:rsidRPr="00CC6AEA">
          <w:rPr>
            <w:rFonts w:ascii="Times New Roman" w:hAnsi="Times New Roman" w:cs="Times New Roman"/>
            <w:color w:val="0000FF"/>
          </w:rPr>
          <w:t>ст. 39.5</w:t>
        </w:r>
      </w:hyperlink>
      <w:r w:rsidRPr="00CC6AEA">
        <w:rPr>
          <w:rFonts w:ascii="Times New Roman" w:hAnsi="Times New Roman" w:cs="Times New Roman"/>
        </w:rPr>
        <w:t>/</w:t>
      </w:r>
    </w:p>
    <w:p w:rsidR="00BD7ABB" w:rsidRPr="00CC6AEA" w:rsidRDefault="000E6735" w:rsidP="00CC6AEA">
      <w:pPr>
        <w:pStyle w:val="ConsPlusNonformat"/>
        <w:jc w:val="center"/>
        <w:rPr>
          <w:rFonts w:ascii="Times New Roman" w:hAnsi="Times New Roman" w:cs="Times New Roman"/>
        </w:rPr>
      </w:pPr>
      <w:hyperlink r:id="rId21" w:history="1">
        <w:r w:rsidR="00BD7ABB" w:rsidRPr="00CC6AEA">
          <w:rPr>
            <w:rFonts w:ascii="Times New Roman" w:hAnsi="Times New Roman" w:cs="Times New Roman"/>
            <w:color w:val="0000FF"/>
          </w:rPr>
          <w:t>п. 2 ст. 39.6</w:t>
        </w:r>
      </w:hyperlink>
      <w:r w:rsidR="00BD7ABB" w:rsidRPr="00CC6AEA">
        <w:rPr>
          <w:rFonts w:ascii="Times New Roman" w:hAnsi="Times New Roman" w:cs="Times New Roman"/>
        </w:rPr>
        <w:t>/</w:t>
      </w:r>
      <w:hyperlink r:id="rId22" w:history="1">
        <w:r w:rsidR="00BD7ABB" w:rsidRPr="00CC6AEA">
          <w:rPr>
            <w:rFonts w:ascii="Times New Roman" w:hAnsi="Times New Roman" w:cs="Times New Roman"/>
            <w:color w:val="0000FF"/>
          </w:rPr>
          <w:t>п. 2 ст. 39.10</w:t>
        </w:r>
      </w:hyperlink>
      <w:r w:rsidR="00BD7ABB" w:rsidRPr="00CC6AEA">
        <w:rPr>
          <w:rFonts w:ascii="Times New Roman" w:hAnsi="Times New Roman" w:cs="Times New Roman"/>
        </w:rPr>
        <w:t>) Земельного кодекса Российской Федерации)</w:t>
      </w:r>
    </w:p>
    <w:p w:rsidR="00BD7ABB" w:rsidRDefault="00BD7ABB" w:rsidP="009C6DEA">
      <w:pPr>
        <w:pStyle w:val="ConsPlusNonformat"/>
        <w:rPr>
          <w:rFonts w:ascii="Times New Roman" w:hAnsi="Times New Roman" w:cs="Times New Roman"/>
          <w:sz w:val="28"/>
          <w:szCs w:val="28"/>
        </w:rPr>
      </w:pPr>
      <w:r w:rsidRPr="009C6DEA">
        <w:rPr>
          <w:rFonts w:ascii="Times New Roman" w:hAnsi="Times New Roman" w:cs="Times New Roman"/>
          <w:sz w:val="28"/>
          <w:szCs w:val="28"/>
        </w:rPr>
        <w:t xml:space="preserve">______________________________ </w:t>
      </w:r>
      <w:r>
        <w:rPr>
          <w:rFonts w:ascii="Times New Roman" w:hAnsi="Times New Roman" w:cs="Times New Roman"/>
          <w:sz w:val="28"/>
          <w:szCs w:val="28"/>
        </w:rPr>
        <w:t>.</w:t>
      </w:r>
    </w:p>
    <w:p w:rsidR="00BD7ABB" w:rsidRPr="009C6DEA" w:rsidRDefault="00BD7ABB" w:rsidP="00CC6AEA">
      <w:pPr>
        <w:pStyle w:val="ConsPlusNonformat"/>
        <w:ind w:firstLine="708"/>
        <w:rPr>
          <w:rFonts w:ascii="Times New Roman" w:hAnsi="Times New Roman" w:cs="Times New Roman"/>
          <w:color w:val="FF0000"/>
          <w:sz w:val="28"/>
          <w:szCs w:val="28"/>
        </w:rPr>
      </w:pPr>
      <w:r>
        <w:rPr>
          <w:rFonts w:ascii="Times New Roman" w:hAnsi="Times New Roman" w:cs="Times New Roman"/>
          <w:sz w:val="28"/>
          <w:szCs w:val="28"/>
        </w:rPr>
        <w:t>З</w:t>
      </w:r>
      <w:r w:rsidRPr="009C6DEA">
        <w:rPr>
          <w:rFonts w:ascii="Times New Roman" w:hAnsi="Times New Roman" w:cs="Times New Roman"/>
          <w:sz w:val="28"/>
          <w:szCs w:val="28"/>
        </w:rPr>
        <w:t xml:space="preserve">емельный участок </w:t>
      </w:r>
      <w:r>
        <w:rPr>
          <w:rFonts w:ascii="Times New Roman" w:hAnsi="Times New Roman" w:cs="Times New Roman"/>
          <w:sz w:val="28"/>
          <w:szCs w:val="28"/>
        </w:rPr>
        <w:t xml:space="preserve">прошу предоставить </w:t>
      </w:r>
      <w:r w:rsidRPr="009C6DEA">
        <w:rPr>
          <w:rFonts w:ascii="Times New Roman" w:hAnsi="Times New Roman" w:cs="Times New Roman"/>
          <w:sz w:val="28"/>
          <w:szCs w:val="28"/>
        </w:rPr>
        <w:t>на праве</w:t>
      </w:r>
      <w:r>
        <w:rPr>
          <w:rFonts w:ascii="Times New Roman" w:hAnsi="Times New Roman" w:cs="Times New Roman"/>
          <w:sz w:val="28"/>
          <w:szCs w:val="28"/>
        </w:rPr>
        <w:t xml:space="preserve"> </w:t>
      </w:r>
      <w:r w:rsidRPr="009C6DEA">
        <w:rPr>
          <w:rFonts w:ascii="Times New Roman" w:hAnsi="Times New Roman" w:cs="Times New Roman"/>
          <w:sz w:val="28"/>
          <w:szCs w:val="28"/>
        </w:rPr>
        <w:t>____________________ для использования в целях __________________________.</w:t>
      </w:r>
    </w:p>
    <w:p w:rsidR="00BD7ABB" w:rsidRDefault="00BD7ABB" w:rsidP="001164A2">
      <w:pPr>
        <w:ind w:firstLine="708"/>
        <w:jc w:val="both"/>
        <w:rPr>
          <w:sz w:val="28"/>
          <w:szCs w:val="28"/>
        </w:rPr>
      </w:pPr>
    </w:p>
    <w:p w:rsidR="00BD7ABB" w:rsidRDefault="00BD7ABB" w:rsidP="001164A2">
      <w:pPr>
        <w:ind w:firstLine="708"/>
        <w:jc w:val="both"/>
        <w:rPr>
          <w:sz w:val="28"/>
          <w:szCs w:val="28"/>
        </w:rPr>
      </w:pPr>
    </w:p>
    <w:p w:rsidR="00BD7ABB" w:rsidRPr="009C6DEA" w:rsidRDefault="00BD7ABB" w:rsidP="001164A2">
      <w:pPr>
        <w:ind w:firstLine="708"/>
        <w:jc w:val="both"/>
        <w:rPr>
          <w:sz w:val="28"/>
          <w:szCs w:val="28"/>
        </w:rPr>
      </w:pPr>
      <w:r w:rsidRPr="009C6DEA">
        <w:rPr>
          <w:sz w:val="28"/>
          <w:szCs w:val="28"/>
        </w:rPr>
        <w:t>Приложение:</w:t>
      </w:r>
    </w:p>
    <w:p w:rsidR="00BD7ABB" w:rsidRDefault="00BD7ABB" w:rsidP="001164A2">
      <w:r>
        <w:rPr>
          <w:sz w:val="28"/>
          <w:szCs w:val="28"/>
        </w:rPr>
        <w:t>____________________________________________________________________</w:t>
      </w:r>
    </w:p>
    <w:p w:rsidR="00BD7ABB" w:rsidRDefault="00BD7ABB" w:rsidP="001164A2">
      <w:r>
        <w:rPr>
          <w:sz w:val="28"/>
          <w:szCs w:val="28"/>
        </w:rPr>
        <w:t>____________________________________________________________________</w:t>
      </w:r>
    </w:p>
    <w:p w:rsidR="00BD7ABB" w:rsidRDefault="00BD7ABB" w:rsidP="001164A2">
      <w:r>
        <w:rPr>
          <w:sz w:val="28"/>
          <w:szCs w:val="28"/>
        </w:rPr>
        <w:t>____________________________________________________________________</w:t>
      </w:r>
    </w:p>
    <w:p w:rsidR="00BD7ABB" w:rsidRDefault="00BD7ABB" w:rsidP="001164A2">
      <w:pPr>
        <w:rPr>
          <w:sz w:val="28"/>
          <w:szCs w:val="28"/>
        </w:rPr>
      </w:pPr>
    </w:p>
    <w:p w:rsidR="00BD7ABB" w:rsidRDefault="00BD7ABB" w:rsidP="001164A2">
      <w:r w:rsidRPr="0043141A">
        <w:rPr>
          <w:sz w:val="28"/>
          <w:szCs w:val="28"/>
        </w:rPr>
        <w:t>Дата</w:t>
      </w:r>
      <w:r w:rsidRPr="0043141A">
        <w:rPr>
          <w:sz w:val="28"/>
          <w:szCs w:val="28"/>
        </w:rPr>
        <w:tab/>
      </w:r>
      <w:r w:rsidRPr="0043141A">
        <w:rPr>
          <w:sz w:val="28"/>
          <w:szCs w:val="28"/>
        </w:rPr>
        <w:tab/>
      </w:r>
      <w:r w:rsidRPr="0043141A">
        <w:rPr>
          <w:sz w:val="28"/>
          <w:szCs w:val="28"/>
        </w:rPr>
        <w:tab/>
      </w:r>
      <w:r w:rsidRPr="0043141A">
        <w:rPr>
          <w:sz w:val="28"/>
          <w:szCs w:val="28"/>
        </w:rPr>
        <w:tab/>
      </w:r>
      <w:r w:rsidRPr="0043141A">
        <w:rPr>
          <w:sz w:val="28"/>
          <w:szCs w:val="28"/>
        </w:rPr>
        <w:tab/>
      </w:r>
      <w:r w:rsidRPr="0043141A">
        <w:rPr>
          <w:sz w:val="28"/>
          <w:szCs w:val="28"/>
        </w:rPr>
        <w:tab/>
      </w:r>
      <w:r w:rsidRPr="0043141A">
        <w:rPr>
          <w:sz w:val="28"/>
          <w:szCs w:val="28"/>
        </w:rPr>
        <w:tab/>
      </w:r>
      <w:r w:rsidRPr="0043141A">
        <w:rPr>
          <w:sz w:val="28"/>
          <w:szCs w:val="28"/>
        </w:rPr>
        <w:tab/>
      </w:r>
      <w:r w:rsidRPr="0043141A">
        <w:rPr>
          <w:sz w:val="28"/>
          <w:szCs w:val="28"/>
        </w:rPr>
        <w:tab/>
        <w:t xml:space="preserve">                </w:t>
      </w:r>
      <w:r w:rsidRPr="0043141A">
        <w:rPr>
          <w:sz w:val="32"/>
          <w:szCs w:val="32"/>
        </w:rPr>
        <w:t>______</w:t>
      </w:r>
      <w:r w:rsidRPr="0043141A">
        <w:rPr>
          <w:i/>
          <w:iCs/>
          <w:sz w:val="28"/>
          <w:szCs w:val="28"/>
        </w:rPr>
        <w:t>_____ Ф.И.О.</w:t>
      </w:r>
      <w:r>
        <w:t xml:space="preserve">                                                                              </w:t>
      </w:r>
    </w:p>
    <w:p w:rsidR="00BD7ABB" w:rsidRPr="000C3CF6" w:rsidRDefault="00BD7ABB" w:rsidP="001164A2">
      <w:pPr>
        <w:rPr>
          <w:sz w:val="28"/>
          <w:szCs w:val="28"/>
        </w:rPr>
      </w:pPr>
      <w:r>
        <w:t xml:space="preserve">                                                                                   </w:t>
      </w:r>
      <w:r w:rsidRPr="000C3CF6">
        <w:rPr>
          <w:sz w:val="28"/>
          <w:szCs w:val="28"/>
        </w:rPr>
        <w:t>Приложение 3</w:t>
      </w:r>
    </w:p>
    <w:p w:rsidR="00BD7ABB" w:rsidRPr="000C3CF6" w:rsidRDefault="00BD7ABB" w:rsidP="004A40C7">
      <w:pPr>
        <w:pStyle w:val="4"/>
        <w:jc w:val="left"/>
        <w:rPr>
          <w:sz w:val="28"/>
          <w:szCs w:val="28"/>
        </w:rPr>
      </w:pPr>
      <w:r w:rsidRPr="007D4D33">
        <w:t xml:space="preserve">                                                                 </w:t>
      </w:r>
      <w:r>
        <w:t xml:space="preserve">                  </w:t>
      </w:r>
      <w:r w:rsidRPr="000C3CF6">
        <w:rPr>
          <w:sz w:val="28"/>
          <w:szCs w:val="28"/>
        </w:rPr>
        <w:t xml:space="preserve">к административному   регламенту                                                               </w:t>
      </w:r>
    </w:p>
    <w:p w:rsidR="00BD7ABB" w:rsidRPr="004A40C7" w:rsidRDefault="00BD7ABB" w:rsidP="001164A2">
      <w:pPr>
        <w:pStyle w:val="4"/>
        <w:jc w:val="left"/>
      </w:pPr>
      <w:r w:rsidRPr="007D4D33">
        <w:t xml:space="preserve">                                                         </w:t>
      </w:r>
      <w:r>
        <w:t xml:space="preserve">                             </w:t>
      </w:r>
    </w:p>
    <w:p w:rsidR="00BD7ABB" w:rsidRDefault="00BD7ABB" w:rsidP="00AC17F5"/>
    <w:p w:rsidR="00BD7ABB" w:rsidRDefault="00BD7ABB" w:rsidP="001164A2">
      <w:pPr>
        <w:rPr>
          <w:sz w:val="28"/>
          <w:szCs w:val="28"/>
        </w:rPr>
      </w:pPr>
      <w:r>
        <w:rPr>
          <w:sz w:val="28"/>
          <w:szCs w:val="28"/>
        </w:rPr>
        <w:t xml:space="preserve">                                                                       Главе муниципального образования </w:t>
      </w:r>
    </w:p>
    <w:p w:rsidR="00BD7ABB" w:rsidRDefault="00BD7ABB" w:rsidP="001164A2">
      <w:pPr>
        <w:rPr>
          <w:sz w:val="28"/>
          <w:szCs w:val="28"/>
        </w:rPr>
      </w:pPr>
      <w:r>
        <w:rPr>
          <w:sz w:val="28"/>
          <w:szCs w:val="28"/>
        </w:rPr>
        <w:t xml:space="preserve">                                                                       ______________________________ </w:t>
      </w:r>
    </w:p>
    <w:p w:rsidR="00BD7ABB" w:rsidRDefault="00BD7ABB" w:rsidP="001164A2">
      <w:pPr>
        <w:jc w:val="center"/>
        <w:rPr>
          <w:sz w:val="28"/>
          <w:szCs w:val="28"/>
        </w:rPr>
      </w:pPr>
      <w:r>
        <w:rPr>
          <w:sz w:val="28"/>
          <w:szCs w:val="28"/>
        </w:rPr>
        <w:t xml:space="preserve">                                                              ______________________________</w:t>
      </w:r>
    </w:p>
    <w:p w:rsidR="00BD7ABB" w:rsidRDefault="00BD7ABB" w:rsidP="00AC17F5">
      <w:pPr>
        <w:jc w:val="center"/>
        <w:rPr>
          <w:sz w:val="28"/>
          <w:szCs w:val="28"/>
        </w:rPr>
      </w:pPr>
    </w:p>
    <w:p w:rsidR="00BD7ABB" w:rsidRDefault="00BD7ABB" w:rsidP="00AC17F5">
      <w:pPr>
        <w:jc w:val="center"/>
        <w:rPr>
          <w:sz w:val="28"/>
          <w:szCs w:val="28"/>
        </w:rPr>
      </w:pPr>
    </w:p>
    <w:p w:rsidR="00BD7ABB" w:rsidRDefault="00BD7ABB" w:rsidP="00AC17F5">
      <w:pPr>
        <w:jc w:val="center"/>
        <w:rPr>
          <w:sz w:val="28"/>
          <w:szCs w:val="28"/>
        </w:rPr>
      </w:pPr>
      <w:r>
        <w:rPr>
          <w:sz w:val="28"/>
          <w:szCs w:val="28"/>
        </w:rPr>
        <w:t>Согласие на обработку персональных данных</w:t>
      </w:r>
    </w:p>
    <w:p w:rsidR="00BD7ABB" w:rsidRDefault="00BD7ABB" w:rsidP="00AC17F5">
      <w:pPr>
        <w:jc w:val="both"/>
        <w:rPr>
          <w:sz w:val="16"/>
          <w:szCs w:val="16"/>
        </w:rPr>
      </w:pPr>
      <w:r>
        <w:rPr>
          <w:sz w:val="28"/>
          <w:szCs w:val="28"/>
        </w:rPr>
        <w:tab/>
        <w:t xml:space="preserve">Я, __________________________________________________________  </w:t>
      </w:r>
    </w:p>
    <w:p w:rsidR="00BD7ABB" w:rsidRDefault="00BD7ABB" w:rsidP="00AC17F5">
      <w:pPr>
        <w:jc w:val="both"/>
        <w:rPr>
          <w:sz w:val="28"/>
          <w:szCs w:val="28"/>
        </w:rPr>
      </w:pPr>
      <w:r>
        <w:rPr>
          <w:sz w:val="16"/>
          <w:szCs w:val="16"/>
        </w:rPr>
        <w:t xml:space="preserve">                                                                                  </w:t>
      </w:r>
      <w:r w:rsidRPr="0010106B">
        <w:rPr>
          <w:sz w:val="20"/>
          <w:szCs w:val="20"/>
        </w:rPr>
        <w:t xml:space="preserve"> (фамилия, имя, отчество полностью)</w:t>
      </w:r>
      <w:r>
        <w:rPr>
          <w:sz w:val="20"/>
          <w:szCs w:val="20"/>
        </w:rPr>
        <w:t xml:space="preserve">  </w:t>
      </w:r>
    </w:p>
    <w:p w:rsidR="00BD7ABB" w:rsidRPr="003D5F2B" w:rsidRDefault="00BD7ABB" w:rsidP="00AC17F5">
      <w:pPr>
        <w:jc w:val="both"/>
        <w:rPr>
          <w:sz w:val="28"/>
          <w:szCs w:val="28"/>
        </w:rPr>
      </w:pPr>
      <w:r>
        <w:rPr>
          <w:sz w:val="28"/>
          <w:szCs w:val="28"/>
        </w:rPr>
        <w:t>_________________________________________________________________,</w:t>
      </w:r>
    </w:p>
    <w:p w:rsidR="00BD7ABB" w:rsidRDefault="00BD7ABB" w:rsidP="00AC17F5">
      <w:pPr>
        <w:jc w:val="both"/>
        <w:rPr>
          <w:sz w:val="28"/>
          <w:szCs w:val="28"/>
        </w:rPr>
      </w:pPr>
      <w:r>
        <w:rPr>
          <w:sz w:val="28"/>
          <w:szCs w:val="28"/>
        </w:rPr>
        <w:t xml:space="preserve">проживающий (ая) по </w:t>
      </w:r>
      <w:r w:rsidR="003D12D0">
        <w:rPr>
          <w:sz w:val="28"/>
          <w:szCs w:val="28"/>
        </w:rPr>
        <w:t>адресу: _</w:t>
      </w:r>
      <w:r>
        <w:rPr>
          <w:sz w:val="28"/>
          <w:szCs w:val="28"/>
        </w:rPr>
        <w:t>______________________________________</w:t>
      </w:r>
    </w:p>
    <w:p w:rsidR="00BD7ABB" w:rsidRDefault="00BD7ABB" w:rsidP="00AC17F5">
      <w:pPr>
        <w:jc w:val="both"/>
        <w:rPr>
          <w:sz w:val="28"/>
          <w:szCs w:val="28"/>
        </w:rPr>
      </w:pPr>
      <w:r>
        <w:rPr>
          <w:sz w:val="28"/>
          <w:szCs w:val="28"/>
        </w:rPr>
        <w:t xml:space="preserve">_________________________________________________________________, </w:t>
      </w:r>
    </w:p>
    <w:p w:rsidR="00BD7ABB" w:rsidRDefault="00BD7ABB" w:rsidP="00AC17F5">
      <w:pPr>
        <w:jc w:val="both"/>
        <w:rPr>
          <w:sz w:val="28"/>
          <w:szCs w:val="28"/>
        </w:rPr>
      </w:pPr>
      <w:r>
        <w:rPr>
          <w:sz w:val="28"/>
          <w:szCs w:val="28"/>
        </w:rPr>
        <w:t xml:space="preserve">паспорт ___________________, выдан _________________________________ </w:t>
      </w:r>
    </w:p>
    <w:p w:rsidR="00BD7ABB" w:rsidRDefault="00BD7ABB" w:rsidP="00AC17F5">
      <w:pPr>
        <w:jc w:val="both"/>
        <w:rPr>
          <w:sz w:val="20"/>
          <w:szCs w:val="20"/>
        </w:rPr>
      </w:pPr>
      <w:r>
        <w:rPr>
          <w:sz w:val="28"/>
          <w:szCs w:val="28"/>
        </w:rPr>
        <w:t xml:space="preserve">__________________________________________________________________ </w:t>
      </w:r>
    </w:p>
    <w:p w:rsidR="00BD7ABB" w:rsidRDefault="00BD7ABB" w:rsidP="00AC17F5">
      <w:pPr>
        <w:jc w:val="both"/>
        <w:rPr>
          <w:sz w:val="28"/>
          <w:szCs w:val="28"/>
        </w:rPr>
      </w:pPr>
      <w:r>
        <w:rPr>
          <w:sz w:val="20"/>
          <w:szCs w:val="20"/>
        </w:rPr>
        <w:t xml:space="preserve">                                                      (дата выдачи, наименование </w:t>
      </w:r>
      <w:r w:rsidR="003D12D0">
        <w:rPr>
          <w:sz w:val="20"/>
          <w:szCs w:val="20"/>
        </w:rPr>
        <w:t>органа,</w:t>
      </w:r>
      <w:r>
        <w:rPr>
          <w:sz w:val="20"/>
          <w:szCs w:val="20"/>
        </w:rPr>
        <w:t xml:space="preserve"> выдавшего паспорт)  </w:t>
      </w:r>
    </w:p>
    <w:p w:rsidR="00BD7ABB" w:rsidRDefault="00BD7ABB" w:rsidP="00AC17F5">
      <w:pPr>
        <w:jc w:val="both"/>
        <w:rPr>
          <w:sz w:val="28"/>
          <w:szCs w:val="28"/>
        </w:rPr>
      </w:pPr>
      <w:r>
        <w:rPr>
          <w:sz w:val="28"/>
          <w:szCs w:val="28"/>
        </w:rPr>
        <w:t xml:space="preserve">даю письменное согласие на обработку своих персональных данных (ФИО, год, месяц, дата и место рождения, адрес проживания, паспортные данные, семейное, социальное, имущественное положение, образование, профессия, доходы, ____________________________________________________) Администрации МО _________________, находящейся по адресу: ________________________________________________________________ </w:t>
      </w:r>
    </w:p>
    <w:p w:rsidR="00BD7ABB" w:rsidRDefault="00BD7ABB" w:rsidP="00AC17F5">
      <w:pPr>
        <w:jc w:val="both"/>
        <w:rPr>
          <w:sz w:val="28"/>
          <w:szCs w:val="28"/>
        </w:rPr>
      </w:pPr>
      <w:r>
        <w:rPr>
          <w:sz w:val="28"/>
          <w:szCs w:val="28"/>
        </w:rPr>
        <w:t>в целях____________________________________________________________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ABB" w:rsidRDefault="00BD7ABB" w:rsidP="00AC17F5">
      <w:pPr>
        <w:jc w:val="both"/>
        <w:rPr>
          <w:sz w:val="28"/>
          <w:szCs w:val="28"/>
        </w:rPr>
      </w:pPr>
      <w:r>
        <w:rPr>
          <w:sz w:val="28"/>
          <w:szCs w:val="28"/>
        </w:rPr>
        <w:t>с использованием средств автоматизации, сроком до достижения целей обработки персональных данных.</w:t>
      </w:r>
    </w:p>
    <w:p w:rsidR="00BD7ABB" w:rsidRDefault="00BD7ABB" w:rsidP="00AC17F5">
      <w:pPr>
        <w:ind w:firstLine="708"/>
        <w:jc w:val="both"/>
        <w:rPr>
          <w:sz w:val="28"/>
          <w:szCs w:val="28"/>
        </w:rPr>
      </w:pPr>
      <w:r>
        <w:rPr>
          <w:sz w:val="28"/>
          <w:szCs w:val="28"/>
        </w:rPr>
        <w:t>Согласие на обработку персональных данных может быть отозвано мной в любой момент, что влечет прекращение обработки.</w:t>
      </w:r>
    </w:p>
    <w:p w:rsidR="00BD7ABB" w:rsidRDefault="00BD7ABB" w:rsidP="00AC17F5">
      <w:pPr>
        <w:jc w:val="both"/>
        <w:rPr>
          <w:sz w:val="28"/>
          <w:szCs w:val="28"/>
        </w:rPr>
      </w:pPr>
    </w:p>
    <w:p w:rsidR="00BD7ABB" w:rsidRPr="00AC17F5" w:rsidRDefault="00BD7ABB" w:rsidP="00AC17F5">
      <w:r>
        <w:rPr>
          <w:sz w:val="28"/>
          <w:szCs w:val="28"/>
        </w:rPr>
        <w:t>Подпись                                                                                Дата</w:t>
      </w:r>
    </w:p>
    <w:p w:rsidR="00BD7ABB" w:rsidRDefault="00BD7ABB" w:rsidP="004A40C7">
      <w:pPr>
        <w:pStyle w:val="4"/>
        <w:jc w:val="left"/>
      </w:pPr>
      <w:r>
        <w:t xml:space="preserve">                                                                                      </w:t>
      </w:r>
    </w:p>
    <w:p w:rsidR="00BD7ABB" w:rsidRDefault="00BD7ABB" w:rsidP="004A40C7">
      <w:pPr>
        <w:pStyle w:val="4"/>
        <w:jc w:val="left"/>
      </w:pPr>
    </w:p>
    <w:p w:rsidR="00BD7ABB" w:rsidRDefault="00BD7ABB" w:rsidP="004A40C7">
      <w:pPr>
        <w:pStyle w:val="4"/>
        <w:jc w:val="left"/>
      </w:pPr>
    </w:p>
    <w:p w:rsidR="00BD7ABB" w:rsidRPr="004A40C7" w:rsidRDefault="00BD7ABB" w:rsidP="004A40C7"/>
    <w:p w:rsidR="00BD7ABB" w:rsidRDefault="00BD7ABB" w:rsidP="004A40C7">
      <w:pPr>
        <w:pStyle w:val="4"/>
        <w:jc w:val="left"/>
      </w:pPr>
    </w:p>
    <w:p w:rsidR="00BD7ABB" w:rsidRPr="00BA2A9F" w:rsidRDefault="00BD7ABB" w:rsidP="001164A2">
      <w:pPr>
        <w:pStyle w:val="4"/>
        <w:jc w:val="left"/>
      </w:pPr>
      <w:r>
        <w:t xml:space="preserve">                                                                                      </w:t>
      </w:r>
    </w:p>
    <w:p w:rsidR="00BD7ABB" w:rsidRDefault="00BD7ABB" w:rsidP="00C60D3B"/>
    <w:p w:rsidR="00BD7ABB" w:rsidRDefault="00BD7ABB" w:rsidP="00C60D3B"/>
    <w:p w:rsidR="00BD7ABB" w:rsidRDefault="00BD7ABB" w:rsidP="00C60D3B"/>
    <w:sectPr w:rsidR="00BD7ABB" w:rsidSect="00D366A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2FB1"/>
    <w:multiLevelType w:val="hybridMultilevel"/>
    <w:tmpl w:val="CDFAABA0"/>
    <w:lvl w:ilvl="0" w:tplc="51C8D97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EFC"/>
    <w:rsid w:val="00001A24"/>
    <w:rsid w:val="0000646D"/>
    <w:rsid w:val="00012EEA"/>
    <w:rsid w:val="000201A0"/>
    <w:rsid w:val="0004023C"/>
    <w:rsid w:val="00041964"/>
    <w:rsid w:val="000530B6"/>
    <w:rsid w:val="0008016D"/>
    <w:rsid w:val="00091A82"/>
    <w:rsid w:val="00094E65"/>
    <w:rsid w:val="000971C1"/>
    <w:rsid w:val="000B1064"/>
    <w:rsid w:val="000B2F37"/>
    <w:rsid w:val="000C12DE"/>
    <w:rsid w:val="000C3CF6"/>
    <w:rsid w:val="000C4996"/>
    <w:rsid w:val="000D2C47"/>
    <w:rsid w:val="000D72CA"/>
    <w:rsid w:val="000E2392"/>
    <w:rsid w:val="000E3A22"/>
    <w:rsid w:val="000E3A50"/>
    <w:rsid w:val="000E5E30"/>
    <w:rsid w:val="000E6735"/>
    <w:rsid w:val="000F10E3"/>
    <w:rsid w:val="0010106B"/>
    <w:rsid w:val="00112195"/>
    <w:rsid w:val="00115DE4"/>
    <w:rsid w:val="001164A2"/>
    <w:rsid w:val="00120713"/>
    <w:rsid w:val="00134983"/>
    <w:rsid w:val="0013568E"/>
    <w:rsid w:val="00137D09"/>
    <w:rsid w:val="0015097C"/>
    <w:rsid w:val="00151021"/>
    <w:rsid w:val="00157262"/>
    <w:rsid w:val="00157384"/>
    <w:rsid w:val="00157D72"/>
    <w:rsid w:val="00173207"/>
    <w:rsid w:val="00177C37"/>
    <w:rsid w:val="00180562"/>
    <w:rsid w:val="00187093"/>
    <w:rsid w:val="001B0A95"/>
    <w:rsid w:val="001B3890"/>
    <w:rsid w:val="001C70B9"/>
    <w:rsid w:val="001D016A"/>
    <w:rsid w:val="001E0253"/>
    <w:rsid w:val="001E6411"/>
    <w:rsid w:val="001F1489"/>
    <w:rsid w:val="001F31A3"/>
    <w:rsid w:val="002151F5"/>
    <w:rsid w:val="00217C87"/>
    <w:rsid w:val="00224D90"/>
    <w:rsid w:val="00230201"/>
    <w:rsid w:val="00244DD0"/>
    <w:rsid w:val="002544C1"/>
    <w:rsid w:val="00261AAD"/>
    <w:rsid w:val="00262F01"/>
    <w:rsid w:val="002743DD"/>
    <w:rsid w:val="00275414"/>
    <w:rsid w:val="00280EFC"/>
    <w:rsid w:val="0028435D"/>
    <w:rsid w:val="00287B5B"/>
    <w:rsid w:val="00287E6F"/>
    <w:rsid w:val="002A2B17"/>
    <w:rsid w:val="002B2AB2"/>
    <w:rsid w:val="002B71EB"/>
    <w:rsid w:val="002C0226"/>
    <w:rsid w:val="002C1AF9"/>
    <w:rsid w:val="002C2B64"/>
    <w:rsid w:val="002C3AA1"/>
    <w:rsid w:val="002D4A56"/>
    <w:rsid w:val="002E6746"/>
    <w:rsid w:val="002F1F23"/>
    <w:rsid w:val="003125B2"/>
    <w:rsid w:val="00316C49"/>
    <w:rsid w:val="00322F15"/>
    <w:rsid w:val="003230F9"/>
    <w:rsid w:val="00327243"/>
    <w:rsid w:val="00330912"/>
    <w:rsid w:val="00342497"/>
    <w:rsid w:val="00342B85"/>
    <w:rsid w:val="003543F1"/>
    <w:rsid w:val="00371495"/>
    <w:rsid w:val="00373E66"/>
    <w:rsid w:val="003B1DAC"/>
    <w:rsid w:val="003C130D"/>
    <w:rsid w:val="003C4232"/>
    <w:rsid w:val="003C6D3B"/>
    <w:rsid w:val="003D0191"/>
    <w:rsid w:val="003D12D0"/>
    <w:rsid w:val="003D5F2B"/>
    <w:rsid w:val="003E4C22"/>
    <w:rsid w:val="003F2B68"/>
    <w:rsid w:val="003F3C69"/>
    <w:rsid w:val="004003A3"/>
    <w:rsid w:val="00402701"/>
    <w:rsid w:val="00403361"/>
    <w:rsid w:val="00404B1E"/>
    <w:rsid w:val="0040527E"/>
    <w:rsid w:val="00407C43"/>
    <w:rsid w:val="004112F2"/>
    <w:rsid w:val="004114AC"/>
    <w:rsid w:val="00422618"/>
    <w:rsid w:val="00424D0F"/>
    <w:rsid w:val="00425DA7"/>
    <w:rsid w:val="0043141A"/>
    <w:rsid w:val="004411E5"/>
    <w:rsid w:val="0046038B"/>
    <w:rsid w:val="00464D2D"/>
    <w:rsid w:val="00465874"/>
    <w:rsid w:val="0046693F"/>
    <w:rsid w:val="00472DA2"/>
    <w:rsid w:val="00482356"/>
    <w:rsid w:val="004850AF"/>
    <w:rsid w:val="004868A3"/>
    <w:rsid w:val="004A40C7"/>
    <w:rsid w:val="004B26C5"/>
    <w:rsid w:val="004C3C6A"/>
    <w:rsid w:val="004E0574"/>
    <w:rsid w:val="004E0854"/>
    <w:rsid w:val="005152F1"/>
    <w:rsid w:val="0051663D"/>
    <w:rsid w:val="005273E0"/>
    <w:rsid w:val="00532FCA"/>
    <w:rsid w:val="00537E08"/>
    <w:rsid w:val="005433CA"/>
    <w:rsid w:val="0054533F"/>
    <w:rsid w:val="00557140"/>
    <w:rsid w:val="00560EE9"/>
    <w:rsid w:val="005726F2"/>
    <w:rsid w:val="005730AA"/>
    <w:rsid w:val="005836F1"/>
    <w:rsid w:val="00584D96"/>
    <w:rsid w:val="00593F00"/>
    <w:rsid w:val="005B3CF6"/>
    <w:rsid w:val="005B729D"/>
    <w:rsid w:val="005C44CF"/>
    <w:rsid w:val="005C6468"/>
    <w:rsid w:val="005C7F6D"/>
    <w:rsid w:val="005E0A0C"/>
    <w:rsid w:val="005E452C"/>
    <w:rsid w:val="005F474B"/>
    <w:rsid w:val="006011E7"/>
    <w:rsid w:val="00602B41"/>
    <w:rsid w:val="006051BA"/>
    <w:rsid w:val="00613982"/>
    <w:rsid w:val="006164D4"/>
    <w:rsid w:val="00624681"/>
    <w:rsid w:val="00627946"/>
    <w:rsid w:val="00644B4F"/>
    <w:rsid w:val="0065026E"/>
    <w:rsid w:val="00653BCD"/>
    <w:rsid w:val="00661572"/>
    <w:rsid w:val="00683746"/>
    <w:rsid w:val="00696BD9"/>
    <w:rsid w:val="006A1401"/>
    <w:rsid w:val="006A16E6"/>
    <w:rsid w:val="006A1F0B"/>
    <w:rsid w:val="006A3794"/>
    <w:rsid w:val="006A4CA9"/>
    <w:rsid w:val="006C06F6"/>
    <w:rsid w:val="006C2EC3"/>
    <w:rsid w:val="006C6DA4"/>
    <w:rsid w:val="006D0FB2"/>
    <w:rsid w:val="006D3BD2"/>
    <w:rsid w:val="006D6C70"/>
    <w:rsid w:val="006F4D8E"/>
    <w:rsid w:val="007020C2"/>
    <w:rsid w:val="007035A7"/>
    <w:rsid w:val="007109E7"/>
    <w:rsid w:val="00711F9C"/>
    <w:rsid w:val="0071229F"/>
    <w:rsid w:val="00725B75"/>
    <w:rsid w:val="00733D0E"/>
    <w:rsid w:val="007510C7"/>
    <w:rsid w:val="00752205"/>
    <w:rsid w:val="00754F5B"/>
    <w:rsid w:val="007557E4"/>
    <w:rsid w:val="0077641E"/>
    <w:rsid w:val="0078353E"/>
    <w:rsid w:val="0078439D"/>
    <w:rsid w:val="0078452A"/>
    <w:rsid w:val="007917C6"/>
    <w:rsid w:val="007A21F3"/>
    <w:rsid w:val="007B0D3A"/>
    <w:rsid w:val="007C0677"/>
    <w:rsid w:val="007C20F7"/>
    <w:rsid w:val="007C29E5"/>
    <w:rsid w:val="007D316B"/>
    <w:rsid w:val="007D44E9"/>
    <w:rsid w:val="007D4D33"/>
    <w:rsid w:val="007E0CE0"/>
    <w:rsid w:val="007E356A"/>
    <w:rsid w:val="007F3C9D"/>
    <w:rsid w:val="00801B9C"/>
    <w:rsid w:val="008033DA"/>
    <w:rsid w:val="00805282"/>
    <w:rsid w:val="00806B6B"/>
    <w:rsid w:val="008119B5"/>
    <w:rsid w:val="00813AEA"/>
    <w:rsid w:val="00814B82"/>
    <w:rsid w:val="00822953"/>
    <w:rsid w:val="008238A0"/>
    <w:rsid w:val="0083030F"/>
    <w:rsid w:val="00832FFA"/>
    <w:rsid w:val="0083330D"/>
    <w:rsid w:val="00847489"/>
    <w:rsid w:val="00850A7B"/>
    <w:rsid w:val="00864345"/>
    <w:rsid w:val="00867772"/>
    <w:rsid w:val="008820D3"/>
    <w:rsid w:val="008A1774"/>
    <w:rsid w:val="008B279C"/>
    <w:rsid w:val="008C2865"/>
    <w:rsid w:val="008C407F"/>
    <w:rsid w:val="008C454B"/>
    <w:rsid w:val="008D4DC2"/>
    <w:rsid w:val="00903D4F"/>
    <w:rsid w:val="00907FBD"/>
    <w:rsid w:val="0091113E"/>
    <w:rsid w:val="00923669"/>
    <w:rsid w:val="00924B6D"/>
    <w:rsid w:val="00931A8E"/>
    <w:rsid w:val="00934202"/>
    <w:rsid w:val="00940879"/>
    <w:rsid w:val="00943680"/>
    <w:rsid w:val="00950513"/>
    <w:rsid w:val="009507B6"/>
    <w:rsid w:val="00967A3D"/>
    <w:rsid w:val="00992308"/>
    <w:rsid w:val="0099590D"/>
    <w:rsid w:val="009C1752"/>
    <w:rsid w:val="009C6DEA"/>
    <w:rsid w:val="009E3C33"/>
    <w:rsid w:val="009E6F78"/>
    <w:rsid w:val="009F01E9"/>
    <w:rsid w:val="009F0E84"/>
    <w:rsid w:val="009F1501"/>
    <w:rsid w:val="009F409B"/>
    <w:rsid w:val="009F594B"/>
    <w:rsid w:val="00A0574F"/>
    <w:rsid w:val="00A115FD"/>
    <w:rsid w:val="00A20452"/>
    <w:rsid w:val="00A22CC2"/>
    <w:rsid w:val="00A32C58"/>
    <w:rsid w:val="00A36DD7"/>
    <w:rsid w:val="00A52B80"/>
    <w:rsid w:val="00A54B0D"/>
    <w:rsid w:val="00A55C4B"/>
    <w:rsid w:val="00A61E53"/>
    <w:rsid w:val="00A62560"/>
    <w:rsid w:val="00A72A6B"/>
    <w:rsid w:val="00A84A40"/>
    <w:rsid w:val="00AA4F57"/>
    <w:rsid w:val="00AC17F5"/>
    <w:rsid w:val="00AC55E5"/>
    <w:rsid w:val="00AF1DAB"/>
    <w:rsid w:val="00AF6880"/>
    <w:rsid w:val="00B22932"/>
    <w:rsid w:val="00B26A66"/>
    <w:rsid w:val="00B3333E"/>
    <w:rsid w:val="00B36DE2"/>
    <w:rsid w:val="00B37FD4"/>
    <w:rsid w:val="00B442EF"/>
    <w:rsid w:val="00B45646"/>
    <w:rsid w:val="00B520C1"/>
    <w:rsid w:val="00B65247"/>
    <w:rsid w:val="00B65ABF"/>
    <w:rsid w:val="00B719BA"/>
    <w:rsid w:val="00B80D8B"/>
    <w:rsid w:val="00B82971"/>
    <w:rsid w:val="00B9416B"/>
    <w:rsid w:val="00BA124E"/>
    <w:rsid w:val="00BA2A9F"/>
    <w:rsid w:val="00BA46FD"/>
    <w:rsid w:val="00BB1F35"/>
    <w:rsid w:val="00BB5801"/>
    <w:rsid w:val="00BD7ABB"/>
    <w:rsid w:val="00BE6C5B"/>
    <w:rsid w:val="00C0319C"/>
    <w:rsid w:val="00C06BD9"/>
    <w:rsid w:val="00C3479C"/>
    <w:rsid w:val="00C37405"/>
    <w:rsid w:val="00C4107D"/>
    <w:rsid w:val="00C432A7"/>
    <w:rsid w:val="00C437E8"/>
    <w:rsid w:val="00C44074"/>
    <w:rsid w:val="00C515FE"/>
    <w:rsid w:val="00C51E07"/>
    <w:rsid w:val="00C52190"/>
    <w:rsid w:val="00C54B5B"/>
    <w:rsid w:val="00C601CC"/>
    <w:rsid w:val="00C60D3B"/>
    <w:rsid w:val="00C632D6"/>
    <w:rsid w:val="00C655F7"/>
    <w:rsid w:val="00C71EE3"/>
    <w:rsid w:val="00C8115D"/>
    <w:rsid w:val="00C81A22"/>
    <w:rsid w:val="00C83B61"/>
    <w:rsid w:val="00C8698B"/>
    <w:rsid w:val="00CA00E0"/>
    <w:rsid w:val="00CA595F"/>
    <w:rsid w:val="00CB452F"/>
    <w:rsid w:val="00CB7C4C"/>
    <w:rsid w:val="00CC1877"/>
    <w:rsid w:val="00CC3C83"/>
    <w:rsid w:val="00CC6AEA"/>
    <w:rsid w:val="00CD2252"/>
    <w:rsid w:val="00CD56FF"/>
    <w:rsid w:val="00CD67B4"/>
    <w:rsid w:val="00CD76B2"/>
    <w:rsid w:val="00CF78FE"/>
    <w:rsid w:val="00D05B3E"/>
    <w:rsid w:val="00D10A43"/>
    <w:rsid w:val="00D1174E"/>
    <w:rsid w:val="00D16AD0"/>
    <w:rsid w:val="00D26749"/>
    <w:rsid w:val="00D366A6"/>
    <w:rsid w:val="00D45951"/>
    <w:rsid w:val="00D57F42"/>
    <w:rsid w:val="00D603F4"/>
    <w:rsid w:val="00D67FAB"/>
    <w:rsid w:val="00D85526"/>
    <w:rsid w:val="00D920B7"/>
    <w:rsid w:val="00DA6AF6"/>
    <w:rsid w:val="00DD009C"/>
    <w:rsid w:val="00DE1CAE"/>
    <w:rsid w:val="00E02C96"/>
    <w:rsid w:val="00E17CD4"/>
    <w:rsid w:val="00E271BB"/>
    <w:rsid w:val="00E30580"/>
    <w:rsid w:val="00E5726F"/>
    <w:rsid w:val="00E67570"/>
    <w:rsid w:val="00E7473B"/>
    <w:rsid w:val="00E749C4"/>
    <w:rsid w:val="00E772DE"/>
    <w:rsid w:val="00E86845"/>
    <w:rsid w:val="00E90D67"/>
    <w:rsid w:val="00E97A30"/>
    <w:rsid w:val="00EA040F"/>
    <w:rsid w:val="00EA2D20"/>
    <w:rsid w:val="00EA4753"/>
    <w:rsid w:val="00EC6567"/>
    <w:rsid w:val="00ED46F8"/>
    <w:rsid w:val="00EE0DBA"/>
    <w:rsid w:val="00EE663A"/>
    <w:rsid w:val="00EF375B"/>
    <w:rsid w:val="00EF6669"/>
    <w:rsid w:val="00EF6C47"/>
    <w:rsid w:val="00F07098"/>
    <w:rsid w:val="00F20A87"/>
    <w:rsid w:val="00F550CC"/>
    <w:rsid w:val="00F61EB1"/>
    <w:rsid w:val="00F70989"/>
    <w:rsid w:val="00F71509"/>
    <w:rsid w:val="00F72409"/>
    <w:rsid w:val="00F73745"/>
    <w:rsid w:val="00F73FDB"/>
    <w:rsid w:val="00F750FB"/>
    <w:rsid w:val="00F80188"/>
    <w:rsid w:val="00F83757"/>
    <w:rsid w:val="00FA3876"/>
    <w:rsid w:val="00FB2F2B"/>
    <w:rsid w:val="00FC135F"/>
    <w:rsid w:val="00FD0994"/>
    <w:rsid w:val="00FD1859"/>
    <w:rsid w:val="00FE3F2E"/>
    <w:rsid w:val="00FE59E1"/>
    <w:rsid w:val="00FE5CF7"/>
    <w:rsid w:val="00FE7CBE"/>
    <w:rsid w:val="00FF47B0"/>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7"/>
        <o:r id="V:Rule2" type="connector" idref="#_x0000_s1032"/>
        <o:r id="V:Rule3" type="connector" idref="#_x0000_s1030"/>
        <o:r id="V:Rule4" type="connector" idref="#_x0000_s1036"/>
        <o:r id="V:Rule5" type="connector" idref="#_x0000_s1037"/>
        <o:r id="V:Rule6" type="connector" idref="#_x0000_s1035"/>
        <o:r id="V:Rule7" type="connector" idref="#_x0000_s1034"/>
        <o:r id="V:Rule8" type="connector" idref="#_x0000_s1040"/>
        <o:r id="V:Rule9" type="connector" idref="#_x0000_s1041"/>
        <o:r id="V:Rule10" type="connector" idref="#_x0000_s1042"/>
      </o:rules>
    </o:shapelayout>
  </w:shapeDefaults>
  <w:decimalSymbol w:val=","/>
  <w:listSeparator w:val=";"/>
  <w15:docId w15:val="{60AEDE26-89E8-43B7-AB64-9D535FE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FC"/>
    <w:rPr>
      <w:rFonts w:ascii="Times New Roman" w:eastAsia="Times New Roman" w:hAnsi="Times New Roman"/>
      <w:sz w:val="24"/>
      <w:szCs w:val="24"/>
    </w:rPr>
  </w:style>
  <w:style w:type="paragraph" w:styleId="3">
    <w:name w:val="heading 3"/>
    <w:basedOn w:val="a"/>
    <w:next w:val="a"/>
    <w:link w:val="30"/>
    <w:uiPriority w:val="99"/>
    <w:qFormat/>
    <w:rsid w:val="00C60D3B"/>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67FAB"/>
    <w:pPr>
      <w:keepNext/>
      <w:widowControl w:val="0"/>
      <w:jc w:val="both"/>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C60D3B"/>
    <w:rPr>
      <w:rFonts w:ascii="Cambria" w:hAnsi="Cambria" w:cs="Cambria"/>
      <w:b/>
      <w:bCs/>
      <w:color w:val="4F81BD"/>
      <w:sz w:val="24"/>
      <w:szCs w:val="24"/>
      <w:lang w:eastAsia="ru-RU"/>
    </w:rPr>
  </w:style>
  <w:style w:type="character" w:customStyle="1" w:styleId="40">
    <w:name w:val="Заголовок 4 Знак"/>
    <w:link w:val="4"/>
    <w:uiPriority w:val="99"/>
    <w:locked/>
    <w:rsid w:val="00D67FAB"/>
    <w:rPr>
      <w:rFonts w:ascii="Times New Roman" w:hAnsi="Times New Roman" w:cs="Times New Roman"/>
      <w:sz w:val="20"/>
      <w:szCs w:val="20"/>
      <w:lang w:eastAsia="ru-RU"/>
    </w:rPr>
  </w:style>
  <w:style w:type="paragraph" w:customStyle="1" w:styleId="ConsPlusNormal">
    <w:name w:val="ConsPlusNormal"/>
    <w:uiPriority w:val="99"/>
    <w:rsid w:val="00280EF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80EFC"/>
    <w:pPr>
      <w:widowControl w:val="0"/>
      <w:autoSpaceDE w:val="0"/>
      <w:autoSpaceDN w:val="0"/>
      <w:adjustRightInd w:val="0"/>
    </w:pPr>
    <w:rPr>
      <w:rFonts w:ascii="Arial" w:eastAsia="Times New Roman" w:hAnsi="Arial" w:cs="Arial"/>
      <w:b/>
      <w:bCs/>
    </w:rPr>
  </w:style>
  <w:style w:type="paragraph" w:customStyle="1" w:styleId="ConsNormal">
    <w:name w:val="ConsNormal"/>
    <w:uiPriority w:val="99"/>
    <w:rsid w:val="00280EFC"/>
    <w:pPr>
      <w:autoSpaceDE w:val="0"/>
      <w:autoSpaceDN w:val="0"/>
      <w:adjustRightInd w:val="0"/>
      <w:ind w:right="19772" w:firstLine="720"/>
    </w:pPr>
    <w:rPr>
      <w:rFonts w:ascii="Arial" w:eastAsia="Times New Roman" w:hAnsi="Arial" w:cs="Arial"/>
    </w:rPr>
  </w:style>
  <w:style w:type="paragraph" w:styleId="a3">
    <w:name w:val="Balloon Text"/>
    <w:basedOn w:val="a"/>
    <w:link w:val="a4"/>
    <w:uiPriority w:val="99"/>
    <w:semiHidden/>
    <w:rsid w:val="00280EFC"/>
    <w:rPr>
      <w:rFonts w:ascii="Tahoma" w:hAnsi="Tahoma" w:cs="Tahoma"/>
      <w:sz w:val="16"/>
      <w:szCs w:val="16"/>
    </w:rPr>
  </w:style>
  <w:style w:type="character" w:customStyle="1" w:styleId="a4">
    <w:name w:val="Текст выноски Знак"/>
    <w:link w:val="a3"/>
    <w:uiPriority w:val="99"/>
    <w:semiHidden/>
    <w:locked/>
    <w:rsid w:val="00280EFC"/>
    <w:rPr>
      <w:rFonts w:ascii="Tahoma" w:hAnsi="Tahoma" w:cs="Tahoma"/>
      <w:sz w:val="16"/>
      <w:szCs w:val="16"/>
      <w:lang w:eastAsia="ru-RU"/>
    </w:rPr>
  </w:style>
  <w:style w:type="paragraph" w:styleId="a5">
    <w:name w:val="Body Text"/>
    <w:basedOn w:val="a"/>
    <w:link w:val="a6"/>
    <w:uiPriority w:val="99"/>
    <w:semiHidden/>
    <w:rsid w:val="00094E65"/>
    <w:pPr>
      <w:jc w:val="both"/>
    </w:pPr>
    <w:rPr>
      <w:sz w:val="28"/>
      <w:szCs w:val="28"/>
    </w:rPr>
  </w:style>
  <w:style w:type="character" w:customStyle="1" w:styleId="a6">
    <w:name w:val="Основной текст Знак"/>
    <w:link w:val="a5"/>
    <w:uiPriority w:val="99"/>
    <w:semiHidden/>
    <w:locked/>
    <w:rsid w:val="00094E65"/>
    <w:rPr>
      <w:rFonts w:ascii="Times New Roman" w:hAnsi="Times New Roman" w:cs="Times New Roman"/>
      <w:sz w:val="20"/>
      <w:szCs w:val="20"/>
      <w:lang w:eastAsia="ru-RU"/>
    </w:rPr>
  </w:style>
  <w:style w:type="table" w:styleId="a7">
    <w:name w:val="Table Grid"/>
    <w:basedOn w:val="a1"/>
    <w:uiPriority w:val="99"/>
    <w:rsid w:val="00094E6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99"/>
    <w:qFormat/>
    <w:rsid w:val="00A84A40"/>
    <w:rPr>
      <w:rFonts w:eastAsia="Times New Roman" w:cs="Calibri"/>
      <w:sz w:val="22"/>
      <w:szCs w:val="22"/>
    </w:rPr>
  </w:style>
  <w:style w:type="character" w:styleId="a9">
    <w:name w:val="Hyperlink"/>
    <w:uiPriority w:val="99"/>
    <w:rsid w:val="00D67FAB"/>
    <w:rPr>
      <w:color w:val="0000FF"/>
      <w:u w:val="single"/>
    </w:rPr>
  </w:style>
  <w:style w:type="paragraph" w:styleId="aa">
    <w:name w:val="Normal (Web)"/>
    <w:basedOn w:val="a"/>
    <w:uiPriority w:val="99"/>
    <w:rsid w:val="00D67FAB"/>
    <w:pPr>
      <w:spacing w:before="100" w:beforeAutospacing="1" w:after="100" w:afterAutospacing="1"/>
    </w:pPr>
  </w:style>
  <w:style w:type="paragraph" w:customStyle="1" w:styleId="ab">
    <w:name w:val="Заголовок статьи"/>
    <w:basedOn w:val="a"/>
    <w:next w:val="a"/>
    <w:uiPriority w:val="99"/>
    <w:rsid w:val="00AC17F5"/>
    <w:pPr>
      <w:widowControl w:val="0"/>
      <w:autoSpaceDE w:val="0"/>
      <w:autoSpaceDN w:val="0"/>
      <w:adjustRightInd w:val="0"/>
      <w:ind w:left="1612" w:hanging="892"/>
      <w:jc w:val="both"/>
    </w:pPr>
    <w:rPr>
      <w:rFonts w:ascii="Arial" w:hAnsi="Arial" w:cs="Arial"/>
    </w:rPr>
  </w:style>
  <w:style w:type="paragraph" w:styleId="ac">
    <w:name w:val="List Paragraph"/>
    <w:basedOn w:val="a"/>
    <w:uiPriority w:val="99"/>
    <w:qFormat/>
    <w:rsid w:val="001B0A95"/>
    <w:pPr>
      <w:ind w:left="720"/>
    </w:pPr>
  </w:style>
  <w:style w:type="paragraph" w:customStyle="1" w:styleId="ConsPlusNonformat">
    <w:name w:val="ConsPlusNonformat"/>
    <w:uiPriority w:val="99"/>
    <w:rsid w:val="009F594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93226">
      <w:marLeft w:val="0"/>
      <w:marRight w:val="0"/>
      <w:marTop w:val="0"/>
      <w:marBottom w:val="0"/>
      <w:divBdr>
        <w:top w:val="none" w:sz="0" w:space="0" w:color="auto"/>
        <w:left w:val="none" w:sz="0" w:space="0" w:color="auto"/>
        <w:bottom w:val="none" w:sz="0" w:space="0" w:color="auto"/>
        <w:right w:val="none" w:sz="0" w:space="0" w:color="auto"/>
      </w:divBdr>
    </w:div>
    <w:div w:id="840193227">
      <w:marLeft w:val="0"/>
      <w:marRight w:val="0"/>
      <w:marTop w:val="0"/>
      <w:marBottom w:val="0"/>
      <w:divBdr>
        <w:top w:val="none" w:sz="0" w:space="0" w:color="auto"/>
        <w:left w:val="none" w:sz="0" w:space="0" w:color="auto"/>
        <w:bottom w:val="none" w:sz="0" w:space="0" w:color="auto"/>
        <w:right w:val="none" w:sz="0" w:space="0" w:color="auto"/>
      </w:divBdr>
    </w:div>
    <w:div w:id="840193228">
      <w:marLeft w:val="0"/>
      <w:marRight w:val="0"/>
      <w:marTop w:val="0"/>
      <w:marBottom w:val="0"/>
      <w:divBdr>
        <w:top w:val="none" w:sz="0" w:space="0" w:color="auto"/>
        <w:left w:val="none" w:sz="0" w:space="0" w:color="auto"/>
        <w:bottom w:val="none" w:sz="0" w:space="0" w:color="auto"/>
        <w:right w:val="none" w:sz="0" w:space="0" w:color="auto"/>
      </w:divBdr>
    </w:div>
    <w:div w:id="840193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3A74AC57C75ABC8ECE0446630676814A6E6351E09C87FA6CC93FDCD5h75CG" TargetMode="External"/><Relationship Id="rId13" Type="http://schemas.openxmlformats.org/officeDocument/2006/relationships/hyperlink" Target="http://docs.cntd.ru/document/902366361" TargetMode="External"/><Relationship Id="rId18" Type="http://schemas.openxmlformats.org/officeDocument/2006/relationships/hyperlink" Target="consultantplus://offline/ref=19535081F667A5728CFBF0246C63F55B5C445E88693A9986A8A5CC883CD183D685B0390DB5gDaFG" TargetMode="External"/><Relationship Id="rId3" Type="http://schemas.openxmlformats.org/officeDocument/2006/relationships/settings" Target="settings.xml"/><Relationship Id="rId21" Type="http://schemas.openxmlformats.org/officeDocument/2006/relationships/hyperlink" Target="consultantplus://offline/ref=19535081F667A5728CFBF0246C63F55B5C445E88693A9986A8A5CC883CD183D685B03901B0gDaFG" TargetMode="External"/><Relationship Id="rId7" Type="http://schemas.openxmlformats.org/officeDocument/2006/relationships/hyperlink" Target="https://sites.google.com/site/burlykskijss/home/" TargetMode="External"/><Relationship Id="rId12" Type="http://schemas.openxmlformats.org/officeDocument/2006/relationships/hyperlink" Target="http://docs.cntd.ru/document/902354759" TargetMode="External"/><Relationship Id="rId17" Type="http://schemas.openxmlformats.org/officeDocument/2006/relationships/hyperlink" Target="https://sites.google.com/site/burlykskijss/home/" TargetMode="External"/><Relationship Id="rId2" Type="http://schemas.openxmlformats.org/officeDocument/2006/relationships/styles" Target="styles.xml"/><Relationship Id="rId16" Type="http://schemas.openxmlformats.org/officeDocument/2006/relationships/hyperlink" Target="http://www.pgu.orenburg-gor.ru/" TargetMode="External"/><Relationship Id="rId20" Type="http://schemas.openxmlformats.org/officeDocument/2006/relationships/hyperlink" Target="consultantplus://offline/ref=19535081F667A5728CFBF0246C63F55B5C445E88693A9986A8A5CC883CD183D685B03901B3gDaDG" TargetMode="External"/><Relationship Id="rId1" Type="http://schemas.openxmlformats.org/officeDocument/2006/relationships/numbering" Target="numbering.xml"/><Relationship Id="rId6" Type="http://schemas.openxmlformats.org/officeDocument/2006/relationships/hyperlink" Target="consultantplus://offline/ref=46D16231CCD9E0ECEE49616B7F0474F205157D0E75E1C8BF179B6B6672138A851C0AE02D55rB55F" TargetMode="External"/><Relationship Id="rId11" Type="http://schemas.openxmlformats.org/officeDocument/2006/relationships/hyperlink" Target="http://docs.cntd.ru/document/902354759" TargetMode="External"/><Relationship Id="rId24" Type="http://schemas.openxmlformats.org/officeDocument/2006/relationships/theme" Target="theme/theme1.xml"/><Relationship Id="rId5" Type="http://schemas.openxmlformats.org/officeDocument/2006/relationships/hyperlink" Target="consultantplus://offline/ref=46D16231CCD9E0ECEE49616B7F0474F205157D0E75E1C8BF179B6B6672138A851C0AE0205BrB52F" TargetMode="Externa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4579B2DBD6F5B762659301CD28222534C67847C70E0AD578635C463191EFC0A6605D4E639450F63C109EFBw3DFC" TargetMode="External"/><Relationship Id="rId19" Type="http://schemas.openxmlformats.org/officeDocument/2006/relationships/hyperlink" Target="consultantplus://offline/ref=19535081F667A5728CFBF0246C63F55B5C445E88693A9986A8A5CC883CD183D685B03901B5gDaDG" TargetMode="External"/><Relationship Id="rId4" Type="http://schemas.openxmlformats.org/officeDocument/2006/relationships/webSettings" Target="webSettings.xml"/><Relationship Id="rId9" Type="http://schemas.openxmlformats.org/officeDocument/2006/relationships/hyperlink" Target="consultantplus://offline/ref=FA12057011722BF5E73940739DF027473F310656CF89545C3F94E20C71EEAA31CC3210C38E1A8274f353J" TargetMode="External"/><Relationship Id="rId14" Type="http://schemas.openxmlformats.org/officeDocument/2006/relationships/hyperlink" Target="http://docs.cntd.ru/document/902366361" TargetMode="External"/><Relationship Id="rId22" Type="http://schemas.openxmlformats.org/officeDocument/2006/relationships/hyperlink" Target="consultantplus://offline/ref=19535081F667A5728CFBF0246C63F55B5C445E88693A9986A8A5CC883CD183D685B03900B1gD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23</Pages>
  <Words>8488</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Manager>Данилов А.П.</Manager>
  <Company>Администрация МО Бурлыкский сельсовет</Company>
  <LinksUpToDate>false</LinksUpToDate>
  <CharactersWithSpaces>56757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Бурлыкский сельсовет</dc:creator>
  <cp:keywords/>
  <dc:description/>
  <cp:lastModifiedBy>Бурлыкский сельсовет</cp:lastModifiedBy>
  <cp:revision>48</cp:revision>
  <cp:lastPrinted>2015-07-31T11:53:00Z</cp:lastPrinted>
  <dcterms:created xsi:type="dcterms:W3CDTF">2015-05-26T08:37:00Z</dcterms:created>
  <dcterms:modified xsi:type="dcterms:W3CDTF">2015-07-31T09:36:00Z</dcterms:modified>
</cp:coreProperties>
</file>