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3B" w:rsidRPr="00F54A3B" w:rsidRDefault="009D1D1C" w:rsidP="00F54A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bookmarkStart w:id="0" w:name="_GoBack"/>
      <w:bookmarkEnd w:id="0"/>
      <w:r w:rsidR="00F54A3B" w:rsidRPr="00F54A3B">
        <w:rPr>
          <w:rFonts w:ascii="Times New Roman" w:hAnsi="Times New Roman"/>
          <w:b/>
          <w:bCs/>
          <w:sz w:val="28"/>
          <w:szCs w:val="28"/>
        </w:rPr>
        <w:t>ОВЕТ ДЕПУТАТОВ</w:t>
      </w:r>
    </w:p>
    <w:p w:rsidR="00F54A3B" w:rsidRPr="00F54A3B" w:rsidRDefault="00F54A3B" w:rsidP="00F54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A3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54A3B" w:rsidRPr="00F54A3B" w:rsidRDefault="00F54A3B" w:rsidP="00F54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A3B">
        <w:rPr>
          <w:rFonts w:ascii="Times New Roman" w:hAnsi="Times New Roman"/>
          <w:b/>
          <w:sz w:val="28"/>
          <w:szCs w:val="28"/>
        </w:rPr>
        <w:t>БУРЛЫКСКИЙ СЕЛЬСОВЕТ</w:t>
      </w:r>
    </w:p>
    <w:p w:rsidR="00F54A3B" w:rsidRPr="00F54A3B" w:rsidRDefault="00F54A3B" w:rsidP="00F54A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A3B">
        <w:rPr>
          <w:rFonts w:ascii="Times New Roman" w:hAnsi="Times New Roman"/>
          <w:b/>
          <w:sz w:val="28"/>
          <w:szCs w:val="28"/>
        </w:rPr>
        <w:t>БЕЛЯЕВСКОГО РАЙОНА ОРЕНБУРГСКОЙ ОБЛАСТИ</w:t>
      </w:r>
    </w:p>
    <w:p w:rsidR="00F54A3B" w:rsidRPr="00F54A3B" w:rsidRDefault="00F54A3B" w:rsidP="00F54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4A3B">
        <w:rPr>
          <w:rFonts w:ascii="Times New Roman" w:hAnsi="Times New Roman"/>
          <w:sz w:val="28"/>
          <w:szCs w:val="28"/>
        </w:rPr>
        <w:t>второй созыв</w:t>
      </w:r>
    </w:p>
    <w:p w:rsidR="00F54A3B" w:rsidRPr="00F54A3B" w:rsidRDefault="00F54A3B" w:rsidP="00F54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4A3B" w:rsidRPr="00F54A3B" w:rsidRDefault="00F54A3B" w:rsidP="00F54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A3B">
        <w:rPr>
          <w:rFonts w:ascii="Times New Roman" w:hAnsi="Times New Roman"/>
          <w:b/>
          <w:sz w:val="28"/>
          <w:szCs w:val="28"/>
        </w:rPr>
        <w:t>РЕШЕНИЕ</w:t>
      </w:r>
    </w:p>
    <w:p w:rsidR="00F54A3B" w:rsidRPr="00F54A3B" w:rsidRDefault="00F54A3B" w:rsidP="00F54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95C" w:rsidRDefault="00CD195C" w:rsidP="00F54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F765F9">
        <w:rPr>
          <w:rFonts w:ascii="Times New Roman" w:hAnsi="Times New Roman"/>
          <w:sz w:val="28"/>
          <w:szCs w:val="28"/>
        </w:rPr>
        <w:t>.09</w:t>
      </w:r>
      <w:r w:rsidR="00F54A3B" w:rsidRPr="00F54A3B">
        <w:rPr>
          <w:rFonts w:ascii="Times New Roman" w:hAnsi="Times New Roman"/>
          <w:sz w:val="28"/>
          <w:szCs w:val="28"/>
        </w:rPr>
        <w:t xml:space="preserve">.2014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 xml:space="preserve">173   </w:t>
      </w:r>
    </w:p>
    <w:p w:rsidR="00F54A3B" w:rsidRPr="00F54A3B" w:rsidRDefault="00F54A3B" w:rsidP="00F54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4A3B">
        <w:rPr>
          <w:rFonts w:ascii="Times New Roman" w:hAnsi="Times New Roman"/>
          <w:sz w:val="28"/>
          <w:szCs w:val="28"/>
        </w:rPr>
        <w:t>п. Бурлыкский</w:t>
      </w:r>
    </w:p>
    <w:p w:rsidR="00ED41F1" w:rsidRDefault="00ED41F1" w:rsidP="00F75B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41F1" w:rsidRDefault="00ED41F1" w:rsidP="00F7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1F1" w:rsidRPr="00F75B0E" w:rsidRDefault="00ED41F1" w:rsidP="00F54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B0E">
        <w:rPr>
          <w:rFonts w:ascii="Times New Roman" w:hAnsi="Times New Roman"/>
          <w:b/>
          <w:sz w:val="28"/>
          <w:szCs w:val="28"/>
        </w:rPr>
        <w:t>Об утверждении Положения о составе,</w:t>
      </w:r>
      <w:r w:rsidR="00F54A3B">
        <w:rPr>
          <w:rFonts w:ascii="Times New Roman" w:hAnsi="Times New Roman"/>
          <w:b/>
          <w:sz w:val="28"/>
          <w:szCs w:val="28"/>
        </w:rPr>
        <w:t xml:space="preserve"> </w:t>
      </w:r>
      <w:r w:rsidRPr="00F75B0E">
        <w:rPr>
          <w:rFonts w:ascii="Times New Roman" w:hAnsi="Times New Roman"/>
          <w:b/>
          <w:sz w:val="28"/>
          <w:szCs w:val="28"/>
        </w:rPr>
        <w:t>порядке подготовки и утверждения</w:t>
      </w:r>
    </w:p>
    <w:p w:rsidR="00F54A3B" w:rsidRDefault="00ED41F1" w:rsidP="00F54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B0E">
        <w:rPr>
          <w:rFonts w:ascii="Times New Roman" w:hAnsi="Times New Roman"/>
          <w:b/>
          <w:sz w:val="28"/>
          <w:szCs w:val="28"/>
        </w:rPr>
        <w:t>местных нормативов градостроительного</w:t>
      </w:r>
      <w:r w:rsidR="00F54A3B">
        <w:rPr>
          <w:rFonts w:ascii="Times New Roman" w:hAnsi="Times New Roman"/>
          <w:b/>
          <w:sz w:val="28"/>
          <w:szCs w:val="28"/>
        </w:rPr>
        <w:t xml:space="preserve"> </w:t>
      </w:r>
      <w:r w:rsidRPr="00F75B0E">
        <w:rPr>
          <w:rFonts w:ascii="Times New Roman" w:hAnsi="Times New Roman"/>
          <w:b/>
          <w:sz w:val="28"/>
          <w:szCs w:val="28"/>
        </w:rPr>
        <w:t xml:space="preserve">проектирования </w:t>
      </w:r>
      <w:r w:rsidR="00F54A3B">
        <w:rPr>
          <w:rFonts w:ascii="Times New Roman" w:hAnsi="Times New Roman"/>
          <w:b/>
          <w:sz w:val="28"/>
          <w:szCs w:val="28"/>
        </w:rPr>
        <w:t>муниципального образования Бурлыкский</w:t>
      </w:r>
      <w:r w:rsidRPr="00F75B0E">
        <w:rPr>
          <w:rFonts w:ascii="Times New Roman" w:hAnsi="Times New Roman"/>
          <w:b/>
          <w:sz w:val="28"/>
          <w:szCs w:val="28"/>
        </w:rPr>
        <w:t xml:space="preserve"> сельсовет </w:t>
      </w:r>
      <w:r w:rsidR="00F54A3B">
        <w:rPr>
          <w:rFonts w:ascii="Times New Roman" w:hAnsi="Times New Roman"/>
          <w:b/>
          <w:sz w:val="28"/>
          <w:szCs w:val="28"/>
        </w:rPr>
        <w:t>Беляевско</w:t>
      </w:r>
      <w:r w:rsidRPr="00F75B0E">
        <w:rPr>
          <w:rFonts w:ascii="Times New Roman" w:hAnsi="Times New Roman"/>
          <w:b/>
          <w:sz w:val="28"/>
          <w:szCs w:val="28"/>
        </w:rPr>
        <w:t>го района</w:t>
      </w:r>
      <w:r w:rsidR="00F54A3B">
        <w:rPr>
          <w:rFonts w:ascii="Times New Roman" w:hAnsi="Times New Roman"/>
          <w:b/>
          <w:sz w:val="28"/>
          <w:szCs w:val="28"/>
        </w:rPr>
        <w:t xml:space="preserve"> Оренбургской </w:t>
      </w:r>
    </w:p>
    <w:p w:rsidR="00ED41F1" w:rsidRPr="00F75B0E" w:rsidRDefault="00F54A3B" w:rsidP="00F54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области</w:t>
      </w:r>
    </w:p>
    <w:p w:rsidR="00ED41F1" w:rsidRPr="00F75B0E" w:rsidRDefault="00ED41F1" w:rsidP="00F75B0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1F1" w:rsidRPr="00F75B0E" w:rsidRDefault="00ED41F1" w:rsidP="00F75B0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1F1" w:rsidRPr="00F75B0E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0E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Уставом муниципального образования </w:t>
      </w:r>
      <w:r w:rsidR="00F54A3B">
        <w:rPr>
          <w:rFonts w:ascii="Times New Roman" w:hAnsi="Times New Roman"/>
          <w:sz w:val="28"/>
          <w:szCs w:val="28"/>
        </w:rPr>
        <w:t>Бурлыкский</w:t>
      </w:r>
      <w:r w:rsidRPr="00F75B0E">
        <w:rPr>
          <w:rFonts w:ascii="Times New Roman" w:hAnsi="Times New Roman"/>
          <w:sz w:val="28"/>
          <w:szCs w:val="28"/>
        </w:rPr>
        <w:t xml:space="preserve"> сельсовет, а также в целях обеспечения градостроительной деятельности в муниципальном </w:t>
      </w:r>
      <w:r w:rsidR="00F54A3B" w:rsidRPr="00F75B0E">
        <w:rPr>
          <w:rFonts w:ascii="Times New Roman" w:hAnsi="Times New Roman"/>
          <w:sz w:val="28"/>
          <w:szCs w:val="28"/>
        </w:rPr>
        <w:t>образовании</w:t>
      </w:r>
      <w:r w:rsidR="00F54A3B">
        <w:rPr>
          <w:rFonts w:ascii="Times New Roman" w:hAnsi="Times New Roman"/>
          <w:sz w:val="28"/>
          <w:szCs w:val="28"/>
        </w:rPr>
        <w:t xml:space="preserve"> Бурлыкский</w:t>
      </w:r>
      <w:r w:rsidR="00F54A3B" w:rsidRPr="00F75B0E">
        <w:rPr>
          <w:rFonts w:ascii="Times New Roman" w:hAnsi="Times New Roman"/>
          <w:sz w:val="28"/>
          <w:szCs w:val="28"/>
        </w:rPr>
        <w:t xml:space="preserve"> сельсовет</w:t>
      </w:r>
      <w:r w:rsidRPr="00F75B0E">
        <w:rPr>
          <w:rFonts w:ascii="Times New Roman" w:hAnsi="Times New Roman"/>
          <w:sz w:val="28"/>
          <w:szCs w:val="28"/>
        </w:rPr>
        <w:t xml:space="preserve">, Совет депутатов муниципального образования </w:t>
      </w:r>
      <w:r w:rsidR="00F54A3B">
        <w:rPr>
          <w:rFonts w:ascii="Times New Roman" w:hAnsi="Times New Roman"/>
          <w:sz w:val="28"/>
          <w:szCs w:val="28"/>
        </w:rPr>
        <w:t>Бурлыкский</w:t>
      </w:r>
      <w:r w:rsidR="00F54A3B" w:rsidRPr="00F75B0E">
        <w:rPr>
          <w:rFonts w:ascii="Times New Roman" w:hAnsi="Times New Roman"/>
          <w:sz w:val="28"/>
          <w:szCs w:val="28"/>
        </w:rPr>
        <w:t xml:space="preserve"> </w:t>
      </w:r>
      <w:r w:rsidRPr="00F75B0E">
        <w:rPr>
          <w:rFonts w:ascii="Times New Roman" w:hAnsi="Times New Roman"/>
          <w:sz w:val="28"/>
          <w:szCs w:val="28"/>
        </w:rPr>
        <w:t>сельсовет решил:</w:t>
      </w:r>
    </w:p>
    <w:p w:rsidR="00ED41F1" w:rsidRPr="00F75B0E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0E">
        <w:rPr>
          <w:rFonts w:ascii="Times New Roman" w:hAnsi="Times New Roman"/>
          <w:sz w:val="28"/>
          <w:szCs w:val="28"/>
        </w:rPr>
        <w:t xml:space="preserve">1. Утвердить Положение о составе, порядке </w:t>
      </w:r>
      <w:r w:rsidR="00F54A3B" w:rsidRPr="00F75B0E">
        <w:rPr>
          <w:rFonts w:ascii="Times New Roman" w:hAnsi="Times New Roman"/>
          <w:sz w:val="28"/>
          <w:szCs w:val="28"/>
        </w:rPr>
        <w:t>подготовки и</w:t>
      </w:r>
      <w:r w:rsidRPr="00F75B0E">
        <w:rPr>
          <w:rFonts w:ascii="Times New Roman" w:hAnsi="Times New Roman"/>
          <w:sz w:val="28"/>
          <w:szCs w:val="28"/>
        </w:rPr>
        <w:t xml:space="preserve">    утверждения местных нормативов градостроительного проектирования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54A3B">
        <w:rPr>
          <w:rFonts w:ascii="Times New Roman" w:hAnsi="Times New Roman"/>
          <w:sz w:val="28"/>
          <w:szCs w:val="28"/>
        </w:rPr>
        <w:t>Бурлыкский</w:t>
      </w:r>
      <w:r w:rsidR="00F54A3B" w:rsidRPr="00F75B0E">
        <w:rPr>
          <w:rFonts w:ascii="Times New Roman" w:hAnsi="Times New Roman"/>
          <w:sz w:val="28"/>
          <w:szCs w:val="28"/>
        </w:rPr>
        <w:t xml:space="preserve"> </w:t>
      </w:r>
      <w:r w:rsidRPr="00F75B0E">
        <w:rPr>
          <w:rFonts w:ascii="Times New Roman" w:hAnsi="Times New Roman"/>
          <w:sz w:val="28"/>
          <w:szCs w:val="28"/>
        </w:rPr>
        <w:t xml:space="preserve">сельсовет </w:t>
      </w:r>
      <w:r w:rsidR="00F54A3B">
        <w:rPr>
          <w:rFonts w:ascii="Times New Roman" w:hAnsi="Times New Roman"/>
          <w:sz w:val="28"/>
          <w:szCs w:val="28"/>
        </w:rPr>
        <w:t xml:space="preserve">Беляевского </w:t>
      </w:r>
      <w:r w:rsidRPr="00F75B0E">
        <w:rPr>
          <w:rFonts w:ascii="Times New Roman" w:hAnsi="Times New Roman"/>
          <w:sz w:val="28"/>
          <w:szCs w:val="28"/>
        </w:rPr>
        <w:t>района</w:t>
      </w:r>
      <w:r w:rsidR="00F54A3B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F75B0E">
        <w:rPr>
          <w:rFonts w:ascii="Times New Roman" w:hAnsi="Times New Roman"/>
          <w:sz w:val="28"/>
          <w:szCs w:val="28"/>
        </w:rPr>
        <w:t>, согласно прил</w:t>
      </w:r>
      <w:r>
        <w:rPr>
          <w:rFonts w:ascii="Times New Roman" w:hAnsi="Times New Roman"/>
          <w:sz w:val="28"/>
          <w:szCs w:val="28"/>
        </w:rPr>
        <w:t>о</w:t>
      </w:r>
      <w:r w:rsidRPr="00F75B0E">
        <w:rPr>
          <w:rFonts w:ascii="Times New Roman" w:hAnsi="Times New Roman"/>
          <w:sz w:val="28"/>
          <w:szCs w:val="28"/>
        </w:rPr>
        <w:t>жению.</w:t>
      </w:r>
    </w:p>
    <w:p w:rsidR="00ED41F1" w:rsidRPr="00F75B0E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0E"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официального </w:t>
      </w:r>
      <w:r w:rsidR="00766AFC">
        <w:rPr>
          <w:rFonts w:ascii="Times New Roman" w:hAnsi="Times New Roman"/>
          <w:sz w:val="28"/>
          <w:szCs w:val="28"/>
        </w:rPr>
        <w:t>опубликован</w:t>
      </w:r>
      <w:r w:rsidRPr="00F75B0E">
        <w:rPr>
          <w:rFonts w:ascii="Times New Roman" w:hAnsi="Times New Roman"/>
          <w:sz w:val="28"/>
          <w:szCs w:val="28"/>
        </w:rPr>
        <w:t>ия.</w:t>
      </w:r>
    </w:p>
    <w:p w:rsidR="00ED41F1" w:rsidRPr="00F75B0E" w:rsidRDefault="00ED41F1" w:rsidP="00002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1F1" w:rsidRPr="00F75B0E" w:rsidRDefault="00ED41F1" w:rsidP="00F75B0E">
      <w:pPr>
        <w:rPr>
          <w:rFonts w:ascii="Times New Roman" w:hAnsi="Times New Roman"/>
          <w:sz w:val="28"/>
          <w:szCs w:val="28"/>
        </w:rPr>
      </w:pPr>
    </w:p>
    <w:p w:rsidR="00ED41F1" w:rsidRPr="00F75B0E" w:rsidRDefault="00ED41F1" w:rsidP="00F75B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B0E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ED41F1" w:rsidRDefault="00F54A3B" w:rsidP="00F75B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Бурлыкский</w:t>
      </w:r>
      <w:r w:rsidR="00ED41F1" w:rsidRPr="00F75B0E">
        <w:rPr>
          <w:rFonts w:ascii="Times New Roman" w:hAnsi="Times New Roman"/>
          <w:sz w:val="28"/>
          <w:szCs w:val="28"/>
        </w:rPr>
        <w:t xml:space="preserve"> сельсовет                                            </w:t>
      </w:r>
      <w:r w:rsidR="00ED41F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Г.Х.Елешев</w:t>
      </w:r>
      <w:proofErr w:type="spellEnd"/>
    </w:p>
    <w:p w:rsidR="00766AFC" w:rsidRDefault="00766AFC" w:rsidP="00F75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AFC" w:rsidRDefault="00766AFC" w:rsidP="00F75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1F1" w:rsidRDefault="00766AFC" w:rsidP="00766A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прокурору, в дело</w:t>
      </w:r>
    </w:p>
    <w:p w:rsidR="00ED41F1" w:rsidRDefault="00ED41F1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41F1" w:rsidRDefault="00ED41F1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41F1" w:rsidRDefault="00ED41F1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41F1" w:rsidRDefault="00ED41F1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41F1" w:rsidRDefault="00ED41F1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54A3B" w:rsidRDefault="00F54A3B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54A3B" w:rsidRDefault="00F54A3B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54A3B" w:rsidRDefault="00F54A3B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54A3B" w:rsidRDefault="00F54A3B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54A3B" w:rsidRDefault="00F54A3B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54A3B" w:rsidRDefault="00F54A3B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41F1" w:rsidRPr="00E14EF3" w:rsidRDefault="00F54A3B" w:rsidP="00F54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ED41F1" w:rsidRPr="00E14EF3">
        <w:rPr>
          <w:rFonts w:ascii="Times New Roman" w:hAnsi="Times New Roman"/>
          <w:sz w:val="28"/>
          <w:szCs w:val="28"/>
        </w:rPr>
        <w:t>Приложение</w:t>
      </w:r>
    </w:p>
    <w:p w:rsidR="00ED41F1" w:rsidRDefault="00F54A3B" w:rsidP="00F54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ED41F1" w:rsidRPr="00E14EF3">
        <w:rPr>
          <w:rFonts w:ascii="Times New Roman" w:hAnsi="Times New Roman"/>
          <w:sz w:val="28"/>
          <w:szCs w:val="28"/>
        </w:rPr>
        <w:t xml:space="preserve">к </w:t>
      </w:r>
      <w:r w:rsidR="00ED41F1" w:rsidRPr="004C147D">
        <w:rPr>
          <w:rFonts w:ascii="Times New Roman" w:hAnsi="Times New Roman"/>
          <w:sz w:val="28"/>
          <w:szCs w:val="28"/>
        </w:rPr>
        <w:t>решению</w:t>
      </w:r>
      <w:r w:rsidR="00ED41F1" w:rsidRPr="004C147D">
        <w:rPr>
          <w:rFonts w:ascii="Times New Roman" w:hAnsi="Times New Roman"/>
          <w:sz w:val="24"/>
          <w:szCs w:val="24"/>
        </w:rPr>
        <w:t xml:space="preserve"> </w:t>
      </w:r>
      <w:r w:rsidR="00ED41F1" w:rsidRPr="004C147D">
        <w:rPr>
          <w:rFonts w:ascii="Times New Roman" w:hAnsi="Times New Roman"/>
          <w:sz w:val="28"/>
          <w:szCs w:val="28"/>
        </w:rPr>
        <w:t>Совета Депутатов</w:t>
      </w:r>
      <w:r w:rsidR="00ED41F1">
        <w:rPr>
          <w:rFonts w:ascii="Times New Roman" w:hAnsi="Times New Roman"/>
          <w:sz w:val="24"/>
          <w:szCs w:val="24"/>
        </w:rPr>
        <w:t xml:space="preserve"> </w:t>
      </w:r>
    </w:p>
    <w:p w:rsidR="00ED41F1" w:rsidRPr="00E14EF3" w:rsidRDefault="00F54A3B" w:rsidP="00F54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ED41F1">
        <w:rPr>
          <w:rFonts w:ascii="Times New Roman" w:hAnsi="Times New Roman"/>
          <w:sz w:val="28"/>
          <w:szCs w:val="28"/>
        </w:rPr>
        <w:t>муниципального образования</w:t>
      </w:r>
      <w:r w:rsidR="00ED41F1" w:rsidRPr="00E14EF3">
        <w:rPr>
          <w:rFonts w:ascii="Times New Roman" w:hAnsi="Times New Roman"/>
          <w:sz w:val="28"/>
          <w:szCs w:val="28"/>
        </w:rPr>
        <w:t xml:space="preserve"> </w:t>
      </w:r>
    </w:p>
    <w:p w:rsidR="00ED41F1" w:rsidRPr="00E14EF3" w:rsidRDefault="00F54A3B" w:rsidP="00F54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Бурлыкский</w:t>
      </w:r>
      <w:r w:rsidR="00ED41F1" w:rsidRPr="00E14EF3">
        <w:rPr>
          <w:rFonts w:ascii="Times New Roman" w:hAnsi="Times New Roman"/>
          <w:sz w:val="28"/>
          <w:szCs w:val="28"/>
        </w:rPr>
        <w:t xml:space="preserve"> сельсовет</w:t>
      </w:r>
    </w:p>
    <w:p w:rsidR="00ED41F1" w:rsidRPr="00BC27C0" w:rsidRDefault="00F54A3B" w:rsidP="00F54A3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766AFC">
        <w:rPr>
          <w:rFonts w:ascii="Times New Roman" w:hAnsi="Times New Roman"/>
          <w:sz w:val="28"/>
          <w:szCs w:val="28"/>
        </w:rPr>
        <w:t>о</w:t>
      </w:r>
      <w:r w:rsidR="00ED41F1">
        <w:rPr>
          <w:rFonts w:ascii="Times New Roman" w:hAnsi="Times New Roman"/>
          <w:sz w:val="28"/>
          <w:szCs w:val="28"/>
        </w:rPr>
        <w:t xml:space="preserve">т </w:t>
      </w:r>
      <w:r w:rsidR="00CD195C">
        <w:rPr>
          <w:rFonts w:ascii="Times New Roman" w:hAnsi="Times New Roman"/>
          <w:sz w:val="28"/>
          <w:szCs w:val="28"/>
        </w:rPr>
        <w:t>25.09.</w:t>
      </w:r>
      <w:r w:rsidR="00ED41F1" w:rsidRPr="00EF05CC">
        <w:rPr>
          <w:rFonts w:ascii="Times New Roman" w:hAnsi="Times New Roman"/>
          <w:color w:val="FF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ED41F1" w:rsidRPr="00E14EF3">
          <w:rPr>
            <w:rFonts w:ascii="Times New Roman" w:hAnsi="Times New Roman"/>
            <w:sz w:val="28"/>
            <w:szCs w:val="28"/>
          </w:rPr>
          <w:t>2014</w:t>
        </w:r>
        <w:r w:rsidR="00ED41F1">
          <w:rPr>
            <w:rFonts w:ascii="Times New Roman" w:hAnsi="Times New Roman"/>
            <w:sz w:val="28"/>
            <w:szCs w:val="28"/>
          </w:rPr>
          <w:t xml:space="preserve"> </w:t>
        </w:r>
        <w:r w:rsidR="00ED41F1" w:rsidRPr="00E14EF3">
          <w:rPr>
            <w:rFonts w:ascii="Times New Roman" w:hAnsi="Times New Roman"/>
            <w:sz w:val="28"/>
            <w:szCs w:val="28"/>
          </w:rPr>
          <w:t>г</w:t>
        </w:r>
      </w:smartTag>
      <w:r w:rsidR="00ED41F1" w:rsidRPr="00E14EF3">
        <w:rPr>
          <w:rFonts w:ascii="Times New Roman" w:hAnsi="Times New Roman"/>
          <w:sz w:val="28"/>
          <w:szCs w:val="28"/>
        </w:rPr>
        <w:t xml:space="preserve">. № </w:t>
      </w:r>
      <w:r w:rsidR="00CD195C">
        <w:rPr>
          <w:rFonts w:ascii="Times New Roman" w:hAnsi="Times New Roman"/>
          <w:sz w:val="28"/>
          <w:szCs w:val="28"/>
        </w:rPr>
        <w:t>173</w:t>
      </w:r>
    </w:p>
    <w:p w:rsidR="00ED41F1" w:rsidRPr="003F0D64" w:rsidRDefault="00ED41F1" w:rsidP="00F75B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41F1" w:rsidRPr="00E14EF3" w:rsidRDefault="00ED41F1" w:rsidP="00F7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4EF3">
        <w:rPr>
          <w:rFonts w:ascii="Times New Roman" w:hAnsi="Times New Roman"/>
          <w:b/>
          <w:sz w:val="28"/>
          <w:szCs w:val="28"/>
        </w:rPr>
        <w:t>Положение</w:t>
      </w:r>
    </w:p>
    <w:p w:rsidR="00ED41F1" w:rsidRDefault="00ED41F1" w:rsidP="00F7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4EF3">
        <w:rPr>
          <w:rFonts w:ascii="Times New Roman" w:hAnsi="Times New Roman"/>
          <w:b/>
          <w:sz w:val="28"/>
          <w:szCs w:val="28"/>
        </w:rPr>
        <w:t xml:space="preserve">о составе, порядке подготовки и утверждения местных нормативов градостроительного проектирования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E14EF3">
        <w:rPr>
          <w:rFonts w:ascii="Times New Roman" w:hAnsi="Times New Roman"/>
          <w:b/>
          <w:sz w:val="28"/>
          <w:szCs w:val="28"/>
        </w:rPr>
        <w:t xml:space="preserve"> </w:t>
      </w:r>
    </w:p>
    <w:p w:rsidR="00ED41F1" w:rsidRPr="00E14EF3" w:rsidRDefault="00F54A3B" w:rsidP="00F7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A3B">
        <w:rPr>
          <w:rFonts w:ascii="Times New Roman" w:hAnsi="Times New Roman"/>
          <w:b/>
          <w:sz w:val="28"/>
          <w:szCs w:val="28"/>
        </w:rPr>
        <w:t xml:space="preserve">Бурлыкский </w:t>
      </w:r>
      <w:r w:rsidR="00ED41F1" w:rsidRPr="00F54A3B">
        <w:rPr>
          <w:rFonts w:ascii="Times New Roman" w:hAnsi="Times New Roman"/>
          <w:b/>
          <w:sz w:val="28"/>
          <w:szCs w:val="28"/>
        </w:rPr>
        <w:t>сельсовет</w:t>
      </w:r>
      <w:r w:rsidR="00ED41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Беляевск</w:t>
      </w:r>
      <w:r w:rsidR="00ED41F1">
        <w:rPr>
          <w:rFonts w:ascii="Times New Roman" w:hAnsi="Times New Roman"/>
          <w:b/>
          <w:sz w:val="28"/>
          <w:szCs w:val="28"/>
        </w:rPr>
        <w:t>ого района</w:t>
      </w:r>
      <w:r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</w:p>
    <w:p w:rsidR="00ED41F1" w:rsidRPr="00E14EF3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1F1" w:rsidRPr="00E14EF3" w:rsidRDefault="00ED41F1" w:rsidP="00F75B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4EF3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ED41F1" w:rsidRPr="00E14EF3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1F1" w:rsidRPr="00E14EF3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EF3">
        <w:rPr>
          <w:rFonts w:ascii="Times New Roman" w:hAnsi="Times New Roman"/>
          <w:sz w:val="28"/>
          <w:szCs w:val="28"/>
        </w:rPr>
        <w:t xml:space="preserve">1. Положение о составе, порядке подготовки и утверждения местных нормативов градостроительного проектирования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E14EF3">
        <w:rPr>
          <w:rFonts w:ascii="Times New Roman" w:hAnsi="Times New Roman"/>
          <w:sz w:val="28"/>
          <w:szCs w:val="28"/>
        </w:rPr>
        <w:t xml:space="preserve"> </w:t>
      </w:r>
      <w:r w:rsidR="00F54A3B">
        <w:rPr>
          <w:rFonts w:ascii="Times New Roman" w:hAnsi="Times New Roman"/>
          <w:sz w:val="28"/>
          <w:szCs w:val="28"/>
        </w:rPr>
        <w:t>Бурлыкский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E14EF3">
        <w:rPr>
          <w:rFonts w:ascii="Times New Roman" w:hAnsi="Times New Roman"/>
          <w:sz w:val="28"/>
          <w:szCs w:val="28"/>
        </w:rPr>
        <w:t xml:space="preserve"> (далее - Положение) разработано в соответствии с Градостроительным кодексом Российской Федерации, Федеральным законом от 06.10.2003 года № 131-ФЗ "Об общих принципах организации местного самоуправления в Российской Федерации" и определяет состав, порядок подготовки и утверждения местных нормативов градостроительного проектирования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E14EF3">
        <w:rPr>
          <w:rFonts w:ascii="Times New Roman" w:hAnsi="Times New Roman"/>
          <w:sz w:val="28"/>
          <w:szCs w:val="28"/>
        </w:rPr>
        <w:t xml:space="preserve"> </w:t>
      </w:r>
      <w:r w:rsidR="00F54A3B">
        <w:rPr>
          <w:rFonts w:ascii="Times New Roman" w:hAnsi="Times New Roman"/>
          <w:sz w:val="28"/>
          <w:szCs w:val="28"/>
        </w:rPr>
        <w:t xml:space="preserve">Бурлыкский </w:t>
      </w:r>
      <w:r>
        <w:rPr>
          <w:rFonts w:ascii="Times New Roman" w:hAnsi="Times New Roman"/>
          <w:sz w:val="28"/>
          <w:szCs w:val="28"/>
        </w:rPr>
        <w:t>сельсовет</w:t>
      </w:r>
      <w:r w:rsidRPr="00E14EF3">
        <w:rPr>
          <w:rFonts w:ascii="Times New Roman" w:hAnsi="Times New Roman"/>
          <w:sz w:val="28"/>
          <w:szCs w:val="28"/>
        </w:rPr>
        <w:t>.</w:t>
      </w:r>
    </w:p>
    <w:p w:rsidR="00ED41F1" w:rsidRPr="00C67468" w:rsidRDefault="00ED41F1" w:rsidP="00F54A3B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</w:t>
      </w:r>
      <w:r w:rsidRPr="00236F9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. Местные 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нормативы утверждаются с целью обеспечения и защиты права человека на благоприятные условия жизнедеят</w:t>
      </w:r>
      <w:r w:rsidRPr="00236F9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ельности в МО </w:t>
      </w:r>
      <w:r w:rsidR="00F54A3B">
        <w:rPr>
          <w:rFonts w:ascii="Times New Roman" w:hAnsi="Times New Roman"/>
          <w:sz w:val="28"/>
          <w:szCs w:val="28"/>
        </w:rPr>
        <w:t>Бурлыкский</w:t>
      </w:r>
      <w:r w:rsidR="00F54A3B" w:rsidRPr="00236F9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36F9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сельсовет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: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1) обеспечения доступности для населения (включая инвалидов) социально значимых объектов транспортной, инженерной, социальной инфраструктур, территорий общего пользования;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236F9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2) создания комфортной  сельской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среды, комплексной организации транспортного обслуживания, инженерного обеспечения и благоустройства жилых, общественно-деловых, производственных и рекреационных территорий.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3</w:t>
      </w:r>
      <w:r w:rsidRPr="00236F9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 Местные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нормативы устанавливаются в соответствии с техническими регламентами, законодательством в области санитарно-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э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пидемиологического благополучия, безопасности населения и территорий, охраны окружающей среды, иным федеральным закон</w:t>
      </w:r>
      <w:r w:rsidRPr="00236F9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одательством, настоящим Порядком.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8A6345"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t xml:space="preserve">         </w:t>
      </w:r>
      <w:r w:rsidRPr="00CD195C">
        <w:rPr>
          <w:rFonts w:ascii="Times New Roman" w:hAnsi="Times New Roman"/>
          <w:spacing w:val="2"/>
          <w:sz w:val="28"/>
          <w:szCs w:val="28"/>
          <w:lang w:eastAsia="ru-RU"/>
        </w:rPr>
        <w:t>4. Правила землепользования и застройки, документация по планировке территории, противоречащие местным нормативам, не подлежат утверждению и применению.</w:t>
      </w:r>
      <w:r w:rsidRPr="00CD195C">
        <w:rPr>
          <w:rFonts w:ascii="Times New Roman" w:hAnsi="Times New Roman"/>
          <w:spacing w:val="2"/>
          <w:sz w:val="28"/>
          <w:szCs w:val="28"/>
          <w:lang w:eastAsia="ru-RU"/>
        </w:rPr>
        <w:br/>
      </w:r>
    </w:p>
    <w:p w:rsidR="00ED41F1" w:rsidRPr="00E14EF3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1F1" w:rsidRDefault="00ED41F1" w:rsidP="000027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4C4C4C"/>
          <w:spacing w:val="2"/>
          <w:sz w:val="28"/>
          <w:szCs w:val="28"/>
          <w:lang w:eastAsia="ru-RU"/>
        </w:rPr>
      </w:pPr>
      <w:r w:rsidRPr="00E14EF3">
        <w:rPr>
          <w:rFonts w:ascii="Times New Roman" w:hAnsi="Times New Roman"/>
          <w:b/>
          <w:sz w:val="28"/>
          <w:szCs w:val="28"/>
        </w:rPr>
        <w:t xml:space="preserve">II. </w:t>
      </w:r>
      <w:r w:rsidRPr="00C67468">
        <w:rPr>
          <w:rFonts w:ascii="Times New Roman" w:hAnsi="Times New Roman"/>
          <w:b/>
          <w:color w:val="4C4C4C"/>
          <w:spacing w:val="2"/>
          <w:sz w:val="28"/>
          <w:szCs w:val="28"/>
          <w:lang w:eastAsia="ru-RU"/>
        </w:rPr>
        <w:t>Содержание норм и правил градостроительног</w:t>
      </w:r>
      <w:r w:rsidRPr="00885296">
        <w:rPr>
          <w:rFonts w:ascii="Times New Roman" w:hAnsi="Times New Roman"/>
          <w:b/>
          <w:color w:val="4C4C4C"/>
          <w:spacing w:val="2"/>
          <w:sz w:val="28"/>
          <w:szCs w:val="28"/>
          <w:lang w:eastAsia="ru-RU"/>
        </w:rPr>
        <w:t xml:space="preserve">о проектирования </w:t>
      </w:r>
    </w:p>
    <w:p w:rsidR="00ED41F1" w:rsidRDefault="00ED41F1" w:rsidP="000027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4C4C4C"/>
          <w:spacing w:val="2"/>
          <w:sz w:val="28"/>
          <w:szCs w:val="28"/>
          <w:lang w:eastAsia="ru-RU"/>
        </w:rPr>
      </w:pPr>
      <w:r w:rsidRPr="00885296">
        <w:rPr>
          <w:rFonts w:ascii="Times New Roman" w:hAnsi="Times New Roman"/>
          <w:b/>
          <w:color w:val="4C4C4C"/>
          <w:spacing w:val="2"/>
          <w:sz w:val="28"/>
          <w:szCs w:val="28"/>
          <w:lang w:eastAsia="ru-RU"/>
        </w:rPr>
        <w:t xml:space="preserve">МО </w:t>
      </w:r>
      <w:r w:rsidR="00921FB8" w:rsidRPr="00921FB8">
        <w:rPr>
          <w:rFonts w:ascii="Times New Roman" w:hAnsi="Times New Roman"/>
          <w:b/>
          <w:sz w:val="28"/>
          <w:szCs w:val="28"/>
        </w:rPr>
        <w:t>Бурлыкский</w:t>
      </w:r>
      <w:r w:rsidR="00921FB8" w:rsidRPr="00921FB8">
        <w:rPr>
          <w:rFonts w:ascii="Times New Roman" w:hAnsi="Times New Roman"/>
          <w:b/>
          <w:color w:val="4C4C4C"/>
          <w:spacing w:val="2"/>
          <w:sz w:val="28"/>
          <w:szCs w:val="28"/>
          <w:lang w:eastAsia="ru-RU"/>
        </w:rPr>
        <w:t xml:space="preserve"> </w:t>
      </w:r>
      <w:r w:rsidRPr="00921FB8">
        <w:rPr>
          <w:rFonts w:ascii="Times New Roman" w:hAnsi="Times New Roman"/>
          <w:b/>
          <w:color w:val="4C4C4C"/>
          <w:spacing w:val="2"/>
          <w:sz w:val="28"/>
          <w:szCs w:val="28"/>
          <w:lang w:eastAsia="ru-RU"/>
        </w:rPr>
        <w:t>с</w:t>
      </w:r>
      <w:r w:rsidRPr="00885296">
        <w:rPr>
          <w:rFonts w:ascii="Times New Roman" w:hAnsi="Times New Roman"/>
          <w:b/>
          <w:color w:val="4C4C4C"/>
          <w:spacing w:val="2"/>
          <w:sz w:val="28"/>
          <w:szCs w:val="28"/>
          <w:lang w:eastAsia="ru-RU"/>
        </w:rPr>
        <w:t>ельсовет</w:t>
      </w:r>
    </w:p>
    <w:p w:rsidR="00ED41F1" w:rsidRPr="00C67468" w:rsidRDefault="00ED41F1" w:rsidP="000027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4C4C4C"/>
          <w:spacing w:val="2"/>
          <w:sz w:val="28"/>
          <w:szCs w:val="28"/>
          <w:lang w:eastAsia="ru-RU"/>
        </w:rPr>
      </w:pPr>
    </w:p>
    <w:p w:rsidR="00ED41F1" w:rsidRPr="00C67468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1. Нормы и правила градостроительног</w:t>
      </w:r>
      <w:r w:rsidRPr="00236F9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о проектирования в МО СП 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должны содержать: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D41F1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1) нормативные определения объектов градостроительной деятельности, применительно к которым устанавливаются нормативные показатели градостроительного проектирования, правила градостроительного проектирования;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2) нормативные (минимальные и (или) максимальные) показатели градостроительного проектирования;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3) правила градостроительного проектирования.</w:t>
      </w:r>
    </w:p>
    <w:p w:rsidR="00ED41F1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D41F1" w:rsidRPr="00C67468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2. Нормативные определения устанавливаются применительно к объектам градостроительной деятельности, в том числе: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D41F1" w:rsidRPr="00C67468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1) объектам социальной, транспортной, инженерной инфраструктур;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 территориям линейных объектов, территориям общего пользования, общественным пространствам;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3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 объектам капитального строительства;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4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 объектам благоустройства территории;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5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 иным объектам.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D41F1" w:rsidRPr="00C67468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3. Нормативные (минимальные и (или) максимальные) показатели градостроительного проектирования включают: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D41F1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1) показатели обеспеченности населения и (или) доступности для населения объектов социальной инфраструктуры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местного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значения, в том числе объектов: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а) библиотечного обслуживания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б) потребительского рынка, в том числе розничной торговли, общественного питания, бытового обслуживания;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в) культуры, досуга, физической культуры и спорта;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г) кредитно-финансового, жилищно-коммунального, ритуального, похоронного обслуживания;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д) иных объектов;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2) показатели транспортного обслуживания населения и территорий, в том числе показатели обеспеченности населения и (или) доступности для населения объектов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транспортной инфраструктуры  местного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значения, в том числе объектов: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а) 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общественного пассажирского транспорта;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б) хранения, </w:t>
      </w:r>
      <w:proofErr w:type="spellStart"/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паркирования</w:t>
      </w:r>
      <w:proofErr w:type="spellEnd"/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, технического обслуживания индивидуальных легковых автомобилей;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в) иных объектов;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3) показатели инженерного обеспечения населения и территорий, в том числе показатели обеспеченности населения и (или) доступности для населения объектов инженерной инфраструктур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ы  местного 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значения, в том числе объектов информатики и связи, иных объектов;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4) показатели обеспеченности населения и (или) доступности для населения рекреационных и озелененных территорий;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5) показатели обеспеченности населения и (или) доступности для населения территорий общего пользования, общественных пространств;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6) показатели обеспеченности объектов капитального строительства участками территории, необходимыми для использования, эксплуатации и обслуживания указанных объектов и для размещения соответствующих объектов благоустройства территории;</w:t>
      </w:r>
    </w:p>
    <w:p w:rsidR="00ED41F1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D41F1" w:rsidRDefault="00ED41F1" w:rsidP="008852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7) 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показатели обеспеченности населения и (или) доступности для населения объектов </w:t>
      </w:r>
      <w:r w:rsidRPr="00E776A3">
        <w:rPr>
          <w:rFonts w:ascii="Times New Roman" w:hAnsi="Times New Roman"/>
          <w:sz w:val="28"/>
          <w:szCs w:val="28"/>
        </w:rPr>
        <w:t>обеспечивающих первичные меры пожарной безопасности в границах населенных пунктов поселения;</w:t>
      </w:r>
    </w:p>
    <w:p w:rsidR="00ED41F1" w:rsidRDefault="00ED41F1" w:rsidP="008852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8) 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показатели обеспеченности населения и (или) доступности для населения объектов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, сооружений обеспечивающих </w:t>
      </w:r>
      <w:r>
        <w:rPr>
          <w:rFonts w:ascii="Times New Roman" w:hAnsi="Times New Roman"/>
          <w:sz w:val="28"/>
          <w:szCs w:val="28"/>
        </w:rPr>
        <w:t xml:space="preserve"> организацию сбора и вывоза бытовых отходов и мусора;</w:t>
      </w:r>
    </w:p>
    <w:p w:rsidR="00ED41F1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Pr="005F3F6A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показатели обеспеченности населения и (или) доступности для населения объектов</w:t>
      </w:r>
      <w:r>
        <w:rPr>
          <w:rFonts w:ascii="Times New Roman" w:hAnsi="Times New Roman"/>
          <w:sz w:val="28"/>
          <w:szCs w:val="28"/>
        </w:rPr>
        <w:t xml:space="preserve"> захоронения (кладбищ) и ритуальных услуг;</w:t>
      </w:r>
    </w:p>
    <w:p w:rsidR="00ED41F1" w:rsidRPr="00C67468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11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 иные показатели.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D41F1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4. Нормативные показатели градостроительного проектирования устанавливаются с учетом назначения и особенностей использования, обслуживания и эксплуатации объектов капитального строительства различных видов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</w:t>
      </w:r>
    </w:p>
    <w:p w:rsidR="00ED41F1" w:rsidRPr="00C67468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D41F1" w:rsidRPr="00C67468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5. Правила градостроительного проектирования устанавливаются применительно к</w:t>
      </w:r>
      <w:r w:rsidRPr="00630E0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объектам социальной, транспортной, инженерной инфраструктур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и иным объектам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и территориям, земельным участкам, предназначенным для размещения указанных объектов, в части: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D41F1" w:rsidRPr="00C67468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 размещения объектов социальной, транспортной, инженерной инфра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структур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, транспортного обслуживания и инженерного обеспечения населения и территорий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, иных объектов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 градостроительного проектирования объектов социальной, транспор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тной, инженерной инфраструктур,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благоустройства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и иных объектов,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предназначенных для их размещения территорий, земельных участков;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D41F1" w:rsidRPr="00C67468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6. Применительно к территориям общего пользования, общественным пространствам правила градостроительного проектирования устанавливают нормативные требования, обеспечивающие беспрепятственное использование территорий общего пользования, общественных пространств неограниченным кругом лиц.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D41F1" w:rsidRPr="00C67468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7. Применительно к объектам благоустройства территории правила градостроительного проектирования устанавливают нормативные требования, обеспечивающие доступность для населения (включая инвалидов) объектов социальной, транспортной, инженерной инфраструктур, территорий общего пользования, общественных пространств.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D41F1" w:rsidRPr="00E14EF3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4EF3">
        <w:rPr>
          <w:rFonts w:ascii="Times New Roman" w:hAnsi="Times New Roman"/>
          <w:b/>
          <w:sz w:val="28"/>
          <w:szCs w:val="28"/>
        </w:rPr>
        <w:t>III. Порядок подготовки и утверждения местных нормативов</w:t>
      </w:r>
    </w:p>
    <w:p w:rsidR="00ED41F1" w:rsidRPr="00E14EF3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1F1" w:rsidRPr="00E14EF3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EF3">
        <w:rPr>
          <w:rFonts w:ascii="Times New Roman" w:hAnsi="Times New Roman"/>
          <w:sz w:val="28"/>
          <w:szCs w:val="28"/>
        </w:rPr>
        <w:t xml:space="preserve">8. Решение о подготовке проекта местных нормативов принимается главой администрации поселения. </w:t>
      </w:r>
    </w:p>
    <w:p w:rsidR="00ED41F1" w:rsidRPr="00E14EF3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EF3">
        <w:rPr>
          <w:rFonts w:ascii="Times New Roman" w:hAnsi="Times New Roman"/>
          <w:sz w:val="28"/>
          <w:szCs w:val="28"/>
        </w:rPr>
        <w:t>9. Уполномоченный орган поселения</w:t>
      </w:r>
      <w:r>
        <w:rPr>
          <w:rFonts w:ascii="Times New Roman" w:hAnsi="Times New Roman"/>
          <w:sz w:val="28"/>
          <w:szCs w:val="28"/>
        </w:rPr>
        <w:t xml:space="preserve">- комиссия по землепользованию и застройке </w:t>
      </w:r>
      <w:r w:rsidRPr="00E14EF3">
        <w:rPr>
          <w:rFonts w:ascii="Times New Roman" w:hAnsi="Times New Roman"/>
          <w:sz w:val="28"/>
          <w:szCs w:val="28"/>
        </w:rPr>
        <w:t xml:space="preserve"> (далее - уполномоченный орган) осуществляет организацию работ по подготовке проекта местных нормативов.</w:t>
      </w:r>
    </w:p>
    <w:p w:rsidR="00ED41F1" w:rsidRPr="00E14EF3" w:rsidRDefault="00ED41F1" w:rsidP="00921FB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85296">
        <w:rPr>
          <w:rFonts w:ascii="Times New Roman" w:hAnsi="Times New Roman"/>
          <w:sz w:val="28"/>
          <w:szCs w:val="28"/>
        </w:rPr>
        <w:t xml:space="preserve">. Местные нормативы </w:t>
      </w:r>
      <w:r w:rsidR="00921FB8" w:rsidRPr="00885296">
        <w:rPr>
          <w:rFonts w:ascii="Times New Roman" w:hAnsi="Times New Roman"/>
          <w:sz w:val="28"/>
          <w:szCs w:val="28"/>
        </w:rPr>
        <w:t>утвержд</w:t>
      </w:r>
      <w:r w:rsidR="00921FB8">
        <w:rPr>
          <w:rFonts w:ascii="Times New Roman" w:hAnsi="Times New Roman"/>
          <w:sz w:val="28"/>
          <w:szCs w:val="28"/>
        </w:rPr>
        <w:t>аются 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921FB8">
        <w:rPr>
          <w:rFonts w:ascii="Times New Roman" w:hAnsi="Times New Roman"/>
          <w:sz w:val="28"/>
          <w:szCs w:val="28"/>
        </w:rPr>
        <w:t>Бурлыкского</w:t>
      </w:r>
      <w:r w:rsidRPr="00E14EF3">
        <w:rPr>
          <w:rFonts w:ascii="Times New Roman" w:hAnsi="Times New Roman"/>
          <w:sz w:val="28"/>
          <w:szCs w:val="28"/>
        </w:rPr>
        <w:t xml:space="preserve"> сельсовета</w:t>
      </w:r>
    </w:p>
    <w:p w:rsidR="00ED41F1" w:rsidRPr="00885296" w:rsidRDefault="00ED41F1" w:rsidP="008852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85296">
        <w:rPr>
          <w:rFonts w:ascii="Times New Roman" w:hAnsi="Times New Roman"/>
          <w:sz w:val="28"/>
          <w:szCs w:val="28"/>
        </w:rPr>
        <w:t>. Проект местных нормативов градостроительного проектирования под</w:t>
      </w:r>
      <w:r w:rsidRPr="00885296">
        <w:rPr>
          <w:rFonts w:ascii="Times New Roman" w:hAnsi="Times New Roman"/>
          <w:sz w:val="28"/>
          <w:szCs w:val="28"/>
        </w:rPr>
        <w:lastRenderedPageBreak/>
        <w:t>лежит обязательному официальному опубликованию в средствах массовой информации   и размещению на о</w:t>
      </w:r>
      <w:r>
        <w:rPr>
          <w:rFonts w:ascii="Times New Roman" w:hAnsi="Times New Roman"/>
          <w:sz w:val="28"/>
          <w:szCs w:val="28"/>
        </w:rPr>
        <w:t xml:space="preserve">фициальном сайте Администрации </w:t>
      </w:r>
      <w:r w:rsidR="00CD195C">
        <w:rPr>
          <w:rFonts w:ascii="Times New Roman" w:hAnsi="Times New Roman"/>
          <w:sz w:val="28"/>
          <w:szCs w:val="28"/>
        </w:rPr>
        <w:t>Б</w:t>
      </w:r>
      <w:r w:rsidR="000E1ED0">
        <w:rPr>
          <w:rFonts w:ascii="Times New Roman" w:hAnsi="Times New Roman"/>
          <w:sz w:val="28"/>
          <w:szCs w:val="28"/>
        </w:rPr>
        <w:t>урлык</w:t>
      </w:r>
      <w:r w:rsidR="00CD195C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0E1ED0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Pr="0088529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не менее чем за два месяца до их утверждения.</w:t>
      </w:r>
    </w:p>
    <w:p w:rsidR="00ED41F1" w:rsidRPr="00885296" w:rsidRDefault="00ED41F1" w:rsidP="008852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885296">
        <w:rPr>
          <w:rFonts w:ascii="Times New Roman" w:hAnsi="Times New Roman"/>
          <w:sz w:val="28"/>
          <w:szCs w:val="28"/>
        </w:rPr>
        <w:t>. Утвержденные местные нормативы градостроительного проектирования подлежат обязательному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ED41F1" w:rsidRPr="002A0EBD" w:rsidRDefault="00ED41F1" w:rsidP="008852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85296">
        <w:rPr>
          <w:rFonts w:ascii="Times New Roman" w:hAnsi="Times New Roman"/>
          <w:sz w:val="28"/>
          <w:szCs w:val="28"/>
        </w:rPr>
        <w:t>11. Изменения в местные нормативы градостроительного проектирования вносятся     в порядке, установленном настоящим Положением для их подготовки и утверждения</w:t>
      </w:r>
      <w:r w:rsidRPr="002A0EBD">
        <w:rPr>
          <w:rFonts w:ascii="Times New Roman" w:hAnsi="Times New Roman"/>
          <w:sz w:val="24"/>
          <w:szCs w:val="24"/>
        </w:rPr>
        <w:t>.</w:t>
      </w:r>
    </w:p>
    <w:p w:rsidR="00ED41F1" w:rsidRPr="002A0EBD" w:rsidRDefault="00ED41F1" w:rsidP="008852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41F1" w:rsidRPr="002A0EBD" w:rsidRDefault="00ED41F1" w:rsidP="00885296">
      <w:pPr>
        <w:ind w:firstLine="709"/>
        <w:rPr>
          <w:rFonts w:ascii="Times New Roman" w:hAnsi="Times New Roman"/>
          <w:sz w:val="24"/>
          <w:szCs w:val="24"/>
        </w:rPr>
      </w:pPr>
    </w:p>
    <w:p w:rsidR="00ED41F1" w:rsidRDefault="00ED41F1" w:rsidP="00885296"/>
    <w:p w:rsidR="00ED41F1" w:rsidRPr="00E14EF3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1F1" w:rsidRPr="00E14EF3" w:rsidRDefault="00ED41F1" w:rsidP="00F75B0E">
      <w:pPr>
        <w:spacing w:after="0" w:line="240" w:lineRule="auto"/>
        <w:rPr>
          <w:sz w:val="28"/>
          <w:szCs w:val="28"/>
        </w:rPr>
      </w:pPr>
    </w:p>
    <w:p w:rsidR="00ED41F1" w:rsidRDefault="00ED41F1"/>
    <w:sectPr w:rsidR="00ED41F1" w:rsidSect="004B062D">
      <w:headerReference w:type="default" r:id="rId6"/>
      <w:pgSz w:w="11906" w:h="16838"/>
      <w:pgMar w:top="284" w:right="85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471" w:rsidRDefault="006B5471" w:rsidP="00334E55">
      <w:pPr>
        <w:spacing w:after="0" w:line="240" w:lineRule="auto"/>
      </w:pPr>
      <w:r>
        <w:separator/>
      </w:r>
    </w:p>
  </w:endnote>
  <w:endnote w:type="continuationSeparator" w:id="0">
    <w:p w:rsidR="006B5471" w:rsidRDefault="006B5471" w:rsidP="0033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471" w:rsidRDefault="006B5471" w:rsidP="00334E55">
      <w:pPr>
        <w:spacing w:after="0" w:line="240" w:lineRule="auto"/>
      </w:pPr>
      <w:r>
        <w:separator/>
      </w:r>
    </w:p>
  </w:footnote>
  <w:footnote w:type="continuationSeparator" w:id="0">
    <w:p w:rsidR="006B5471" w:rsidRDefault="006B5471" w:rsidP="00334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1F1" w:rsidRDefault="00ED41F1" w:rsidP="000718D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0E"/>
    <w:rsid w:val="000027FC"/>
    <w:rsid w:val="000718D1"/>
    <w:rsid w:val="000E1ED0"/>
    <w:rsid w:val="00236F9C"/>
    <w:rsid w:val="00242B0C"/>
    <w:rsid w:val="00274C52"/>
    <w:rsid w:val="002A0EBD"/>
    <w:rsid w:val="002C7EAC"/>
    <w:rsid w:val="002D2B35"/>
    <w:rsid w:val="00334E55"/>
    <w:rsid w:val="003F0D64"/>
    <w:rsid w:val="004B062D"/>
    <w:rsid w:val="004C147D"/>
    <w:rsid w:val="00560726"/>
    <w:rsid w:val="005907B5"/>
    <w:rsid w:val="005C5CBB"/>
    <w:rsid w:val="005F3DDC"/>
    <w:rsid w:val="005F3F6A"/>
    <w:rsid w:val="00630E00"/>
    <w:rsid w:val="006A7D19"/>
    <w:rsid w:val="006B5471"/>
    <w:rsid w:val="0070249C"/>
    <w:rsid w:val="00766AFC"/>
    <w:rsid w:val="007F5778"/>
    <w:rsid w:val="00810355"/>
    <w:rsid w:val="00885296"/>
    <w:rsid w:val="008A6345"/>
    <w:rsid w:val="008C5438"/>
    <w:rsid w:val="008D3742"/>
    <w:rsid w:val="00921FB8"/>
    <w:rsid w:val="00972624"/>
    <w:rsid w:val="009D1D1C"/>
    <w:rsid w:val="00A70626"/>
    <w:rsid w:val="00B0724F"/>
    <w:rsid w:val="00BC27C0"/>
    <w:rsid w:val="00C67468"/>
    <w:rsid w:val="00C86CAF"/>
    <w:rsid w:val="00CD195C"/>
    <w:rsid w:val="00E14EF3"/>
    <w:rsid w:val="00E776A3"/>
    <w:rsid w:val="00ED41F1"/>
    <w:rsid w:val="00EF05CC"/>
    <w:rsid w:val="00F54A3B"/>
    <w:rsid w:val="00F576C2"/>
    <w:rsid w:val="00F65A44"/>
    <w:rsid w:val="00F75B0E"/>
    <w:rsid w:val="00F765F9"/>
    <w:rsid w:val="00F86874"/>
    <w:rsid w:val="00FD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88AD0EF-407C-4F90-8176-9286EB38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B0E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6CAF"/>
    <w:pPr>
      <w:keepNext/>
      <w:widowControl w:val="0"/>
      <w:shd w:val="clear" w:color="auto" w:fill="FFFFFF"/>
      <w:spacing w:before="259" w:after="0" w:line="281" w:lineRule="exact"/>
      <w:ind w:right="28" w:firstLine="851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6CAF"/>
    <w:pPr>
      <w:keepNext/>
      <w:widowControl w:val="0"/>
      <w:shd w:val="clear" w:color="auto" w:fill="FFFFFF"/>
      <w:spacing w:before="554" w:after="0" w:line="266" w:lineRule="exact"/>
      <w:ind w:firstLine="727"/>
      <w:jc w:val="both"/>
      <w:outlineLvl w:val="1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86CAF"/>
    <w:pPr>
      <w:keepNext/>
      <w:shd w:val="clear" w:color="auto" w:fill="FFFFFF"/>
      <w:spacing w:before="5" w:after="0" w:line="250" w:lineRule="exact"/>
      <w:jc w:val="center"/>
      <w:outlineLvl w:val="4"/>
    </w:pPr>
    <w:rPr>
      <w:rFonts w:ascii="Times New Roman" w:hAnsi="Times New Roman"/>
      <w:b/>
      <w:color w:val="000000"/>
      <w:spacing w:val="7"/>
      <w:sz w:val="21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86CAF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86CAF"/>
    <w:pPr>
      <w:keepNext/>
      <w:spacing w:after="0" w:line="240" w:lineRule="auto"/>
      <w:jc w:val="both"/>
      <w:outlineLvl w:val="8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6CAF"/>
    <w:rPr>
      <w:rFonts w:cs="Times New Roman"/>
      <w:b/>
      <w:sz w:val="2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C86CAF"/>
    <w:rPr>
      <w:rFonts w:cs="Times New Roman"/>
      <w:b/>
      <w:sz w:val="32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9"/>
    <w:locked/>
    <w:rsid w:val="00C86CAF"/>
    <w:rPr>
      <w:rFonts w:cs="Times New Roman"/>
      <w:b/>
      <w:color w:val="000000"/>
      <w:spacing w:val="7"/>
      <w:sz w:val="21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locked/>
    <w:rsid w:val="00C86CAF"/>
    <w:rPr>
      <w:rFonts w:cs="Times New Roman"/>
      <w:b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C86CAF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F7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5B0E"/>
    <w:rPr>
      <w:rFonts w:ascii="Calibri" w:hAnsi="Calibr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19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Бурлыкский сельсовет</cp:lastModifiedBy>
  <cp:revision>9</cp:revision>
  <cp:lastPrinted>2014-10-08T05:28:00Z</cp:lastPrinted>
  <dcterms:created xsi:type="dcterms:W3CDTF">2014-07-29T04:52:00Z</dcterms:created>
  <dcterms:modified xsi:type="dcterms:W3CDTF">2014-10-08T05:29:00Z</dcterms:modified>
</cp:coreProperties>
</file>